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44F" w:rsidRDefault="0057644F" w:rsidP="00B90C01">
      <w:pPr>
        <w:pStyle w:val="SH-AA1-14-L"/>
      </w:pPr>
      <w:bookmarkStart w:id="0" w:name="_Toc15294622"/>
      <w:r>
        <w:t>1.0</w:t>
      </w:r>
      <w:r>
        <w:tab/>
        <w:t>INTRODUCTION</w:t>
      </w:r>
      <w:bookmarkEnd w:id="0"/>
    </w:p>
    <w:p w:rsidR="0057644F" w:rsidRDefault="0057644F" w:rsidP="00B90C01">
      <w:pPr>
        <w:pStyle w:val="BD-AA2-10-L"/>
      </w:pPr>
      <w:r>
        <w:t xml:space="preserve">This document provides </w:t>
      </w:r>
      <w:r w:rsidR="001B048E">
        <w:t xml:space="preserve">detailed information regarding </w:t>
      </w:r>
      <w:r w:rsidR="00DF0600">
        <w:t xml:space="preserve">various </w:t>
      </w:r>
      <w:r w:rsidR="001B048E">
        <w:t>MyScouts terms</w:t>
      </w:r>
      <w:r w:rsidR="00975FDC">
        <w:t xml:space="preserve"> and their </w:t>
      </w:r>
      <w:r w:rsidR="00FE1216">
        <w:t>associated</w:t>
      </w:r>
      <w:r w:rsidR="00975FDC">
        <w:t xml:space="preserve"> </w:t>
      </w:r>
      <w:r w:rsidR="00FE1216">
        <w:t>terms</w:t>
      </w:r>
      <w:r w:rsidR="00975FDC">
        <w:t xml:space="preserve"> within the Scout Admin System (SAS)</w:t>
      </w:r>
      <w:r w:rsidR="001B048E">
        <w:t>.</w:t>
      </w:r>
    </w:p>
    <w:p w:rsidR="00975FDC" w:rsidRDefault="00975FDC" w:rsidP="00B90C01">
      <w:pPr>
        <w:pStyle w:val="BD-AA2-10-L"/>
      </w:pPr>
    </w:p>
    <w:p w:rsidR="00975FDC" w:rsidRDefault="00975FDC" w:rsidP="00B90C01">
      <w:pPr>
        <w:pStyle w:val="BD-AA2-10-L"/>
      </w:pPr>
      <w:r>
        <w:t>Please note that SAS provides a much finer breakdown of MyScouts terms which allows for improved functionality.</w:t>
      </w:r>
    </w:p>
    <w:p w:rsidR="001B048E" w:rsidRDefault="001B048E" w:rsidP="00B90C01">
      <w:pPr>
        <w:pStyle w:val="BD-AA2-10-L"/>
      </w:pPr>
    </w:p>
    <w:p w:rsidR="0057644F" w:rsidRDefault="0057644F" w:rsidP="00B90C01">
      <w:pPr>
        <w:pStyle w:val="SH-AA2-12-L"/>
      </w:pPr>
      <w:bookmarkStart w:id="1" w:name="_Toc15294623"/>
      <w:r>
        <w:t>1.1</w:t>
      </w:r>
      <w:r>
        <w:tab/>
        <w:t xml:space="preserve">Related </w:t>
      </w:r>
      <w:r w:rsidR="0046654A">
        <w:t>Information</w:t>
      </w:r>
      <w:bookmarkEnd w:id="1"/>
    </w:p>
    <w:p w:rsidR="0057644F" w:rsidRDefault="0057644F" w:rsidP="00B90C01">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rsidR="0057644F" w:rsidRDefault="0046654A" w:rsidP="00B90C01">
            <w:pPr>
              <w:pStyle w:val="TB-AA1-10-C"/>
            </w:pPr>
            <w:r>
              <w:t>Ref</w:t>
            </w:r>
            <w:r w:rsidR="00C831A5">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57644F" w:rsidRDefault="0057644F" w:rsidP="00B90C01">
            <w:pPr>
              <w:pStyle w:val="TB-AA1-10-C"/>
            </w:pPr>
            <w:r>
              <w:t>Title</w:t>
            </w:r>
          </w:p>
        </w:tc>
      </w:tr>
      <w:tr w:rsidR="0057644F" w:rsidTr="00D52B8A">
        <w:tc>
          <w:tcPr>
            <w:tcW w:w="1440" w:type="dxa"/>
            <w:tcBorders>
              <w:top w:val="single" w:sz="6" w:space="0" w:color="auto"/>
              <w:left w:val="single" w:sz="6" w:space="0" w:color="auto"/>
              <w:bottom w:val="single" w:sz="6" w:space="0" w:color="auto"/>
              <w:right w:val="single" w:sz="6" w:space="0" w:color="auto"/>
            </w:tcBorders>
          </w:tcPr>
          <w:p w:rsidR="0057644F" w:rsidRDefault="00893F63" w:rsidP="00B90C01">
            <w:pPr>
              <w:pStyle w:val="TB-AA2-10-L"/>
            </w:pPr>
            <w:r>
              <w:t>Scouts.CA</w:t>
            </w:r>
          </w:p>
        </w:tc>
        <w:tc>
          <w:tcPr>
            <w:tcW w:w="8784" w:type="dxa"/>
            <w:tcBorders>
              <w:top w:val="single" w:sz="6" w:space="0" w:color="auto"/>
              <w:left w:val="single" w:sz="6" w:space="0" w:color="auto"/>
              <w:bottom w:val="single" w:sz="6" w:space="0" w:color="auto"/>
              <w:right w:val="single" w:sz="6" w:space="0" w:color="auto"/>
            </w:tcBorders>
          </w:tcPr>
          <w:p w:rsidR="0057644F" w:rsidRDefault="009A6F9D" w:rsidP="00B90C01">
            <w:pPr>
              <w:pStyle w:val="TB-AA2-10-L"/>
            </w:pPr>
            <w:hyperlink r:id="rId8" w:history="1">
              <w:r w:rsidR="009141DF" w:rsidRPr="0005253B">
                <w:rPr>
                  <w:rStyle w:val="Hyperlink"/>
                </w:rPr>
                <w:t>https://help.scouts.ca/hc/en-ca/articles/202504324-System-Terms-Glossary</w:t>
              </w:r>
            </w:hyperlink>
          </w:p>
        </w:tc>
      </w:tr>
    </w:tbl>
    <w:p w:rsidR="0057644F" w:rsidRDefault="0057644F" w:rsidP="00B90C01">
      <w:pPr>
        <w:pStyle w:val="BD-AA2-10-L"/>
      </w:pPr>
    </w:p>
    <w:p w:rsidR="00483A67" w:rsidRDefault="00483A67" w:rsidP="00483A67">
      <w:pPr>
        <w:pStyle w:val="SH-AA2-12-L"/>
      </w:pPr>
      <w:bookmarkStart w:id="2" w:name="_Toc433016475"/>
      <w:bookmarkStart w:id="3" w:name="_Toc15294624"/>
      <w:r>
        <w:t>1.2</w:t>
      </w:r>
      <w:r>
        <w:tab/>
        <w:t>Change Control</w:t>
      </w:r>
      <w:bookmarkEnd w:id="2"/>
      <w:bookmarkEnd w:id="3"/>
    </w:p>
    <w:p w:rsidR="00483A67" w:rsidRDefault="00483A67" w:rsidP="00483A67">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83A67" w:rsidTr="001410F4">
        <w:tc>
          <w:tcPr>
            <w:tcW w:w="1440" w:type="dxa"/>
            <w:tcBorders>
              <w:top w:val="single" w:sz="6" w:space="0" w:color="auto"/>
              <w:left w:val="single" w:sz="6" w:space="0" w:color="auto"/>
              <w:bottom w:val="single" w:sz="6" w:space="0" w:color="auto"/>
              <w:right w:val="single" w:sz="6" w:space="0" w:color="auto"/>
            </w:tcBorders>
            <w:shd w:val="pct20" w:color="auto" w:fill="auto"/>
          </w:tcPr>
          <w:p w:rsidR="00483A67" w:rsidRDefault="00483A67" w:rsidP="001410F4">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483A67" w:rsidRDefault="00483A67" w:rsidP="001410F4">
            <w:pPr>
              <w:pStyle w:val="TB-AA1-10-C"/>
            </w:pPr>
            <w:r>
              <w:t>Information</w:t>
            </w:r>
          </w:p>
        </w:tc>
      </w:tr>
      <w:tr w:rsidR="00483A67" w:rsidTr="001410F4">
        <w:tc>
          <w:tcPr>
            <w:tcW w:w="1440" w:type="dxa"/>
            <w:tcBorders>
              <w:top w:val="single" w:sz="6" w:space="0" w:color="auto"/>
              <w:left w:val="single" w:sz="6" w:space="0" w:color="auto"/>
              <w:bottom w:val="single" w:sz="6" w:space="0" w:color="auto"/>
              <w:right w:val="single" w:sz="6" w:space="0" w:color="auto"/>
            </w:tcBorders>
          </w:tcPr>
          <w:p w:rsidR="00483A67" w:rsidRDefault="00893F63" w:rsidP="00334C8E">
            <w:pPr>
              <w:pStyle w:val="TB-AA2-10-L"/>
            </w:pPr>
            <w:r>
              <w:t>201</w:t>
            </w:r>
            <w:r w:rsidR="0000701A">
              <w:t>9/</w:t>
            </w:r>
            <w:r w:rsidR="00334C8E">
              <w:t>07/20</w:t>
            </w:r>
          </w:p>
        </w:tc>
        <w:tc>
          <w:tcPr>
            <w:tcW w:w="8784" w:type="dxa"/>
            <w:tcBorders>
              <w:top w:val="single" w:sz="6" w:space="0" w:color="auto"/>
              <w:left w:val="single" w:sz="6" w:space="0" w:color="auto"/>
              <w:bottom w:val="single" w:sz="6" w:space="0" w:color="auto"/>
              <w:right w:val="single" w:sz="6" w:space="0" w:color="auto"/>
            </w:tcBorders>
          </w:tcPr>
          <w:p w:rsidR="00893F63" w:rsidRPr="00893F63" w:rsidRDefault="00893F63" w:rsidP="00893F63">
            <w:pPr>
              <w:pStyle w:val="TB-AA3-10-L"/>
            </w:pPr>
            <w:r w:rsidRPr="00893F63">
              <w:t>- New version from Scouts Canada Website</w:t>
            </w:r>
            <w:r w:rsidR="00D34C3F">
              <w:t xml:space="preserve"> / Training Module.</w:t>
            </w:r>
            <w:r w:rsidRPr="00893F63">
              <w:t>.</w:t>
            </w:r>
          </w:p>
          <w:p w:rsidR="00483A67" w:rsidRDefault="00893F63" w:rsidP="00893F63">
            <w:pPr>
              <w:pStyle w:val="TB-AA3-10-L"/>
            </w:pPr>
            <w:r w:rsidRPr="00893F63">
              <w:t>- Last updated: Geoff Williams - September 04, 2018 13:42</w:t>
            </w:r>
          </w:p>
        </w:tc>
      </w:tr>
      <w:tr w:rsidR="00486B02" w:rsidTr="001410F4">
        <w:tc>
          <w:tcPr>
            <w:tcW w:w="1440" w:type="dxa"/>
            <w:tcBorders>
              <w:top w:val="single" w:sz="6" w:space="0" w:color="auto"/>
              <w:left w:val="single" w:sz="6" w:space="0" w:color="auto"/>
              <w:bottom w:val="single" w:sz="6" w:space="0" w:color="auto"/>
              <w:right w:val="single" w:sz="6" w:space="0" w:color="auto"/>
            </w:tcBorders>
          </w:tcPr>
          <w:p w:rsidR="00486B02" w:rsidRDefault="00486B02" w:rsidP="00334C8E">
            <w:pPr>
              <w:pStyle w:val="TB-AA2-10-L"/>
            </w:pPr>
            <w:r>
              <w:t>2019/07/29</w:t>
            </w:r>
          </w:p>
        </w:tc>
        <w:tc>
          <w:tcPr>
            <w:tcW w:w="8784" w:type="dxa"/>
            <w:tcBorders>
              <w:top w:val="single" w:sz="6" w:space="0" w:color="auto"/>
              <w:left w:val="single" w:sz="6" w:space="0" w:color="auto"/>
              <w:bottom w:val="single" w:sz="6" w:space="0" w:color="auto"/>
              <w:right w:val="single" w:sz="6" w:space="0" w:color="auto"/>
            </w:tcBorders>
          </w:tcPr>
          <w:p w:rsidR="00486B02" w:rsidRPr="00893F63" w:rsidRDefault="00486B02" w:rsidP="00893F63">
            <w:pPr>
              <w:pStyle w:val="TB-AA3-10-L"/>
            </w:pPr>
            <w:r>
              <w:t xml:space="preserve">- </w:t>
            </w:r>
            <w:r w:rsidR="007D00C9">
              <w:t>Clarification</w:t>
            </w:r>
            <w:r>
              <w:t xml:space="preserve"> of MyScouts Member Types by Kim Tang of the Scouts </w:t>
            </w:r>
            <w:r w:rsidR="007D00C9">
              <w:t>Canada</w:t>
            </w:r>
            <w:r>
              <w:t xml:space="preserve"> Help Centre.</w:t>
            </w:r>
          </w:p>
        </w:tc>
      </w:tr>
    </w:tbl>
    <w:p w:rsidR="00483A67" w:rsidRDefault="00483A67" w:rsidP="00483A67">
      <w:pPr>
        <w:pStyle w:val="BD-AA2-10-L"/>
      </w:pPr>
    </w:p>
    <w:p w:rsidR="00C930F1" w:rsidRDefault="00C930F1" w:rsidP="00B90C01">
      <w:pPr>
        <w:pStyle w:val="SH-AA1-14-L"/>
        <w:sectPr w:rsidR="00C930F1" w:rsidSect="005804A8">
          <w:headerReference w:type="even" r:id="rId9"/>
          <w:headerReference w:type="default" r:id="rId10"/>
          <w:footerReference w:type="even" r:id="rId11"/>
          <w:footerReference w:type="default" r:id="rId12"/>
          <w:headerReference w:type="first" r:id="rId13"/>
          <w:footerReference w:type="first" r:id="rId14"/>
          <w:pgSz w:w="12240" w:h="15840" w:code="1"/>
          <w:pgMar w:top="720" w:right="1008" w:bottom="720" w:left="1008" w:header="720" w:footer="720" w:gutter="0"/>
          <w:cols w:space="720"/>
        </w:sectPr>
      </w:pPr>
    </w:p>
    <w:p w:rsidR="00D52B8A" w:rsidRDefault="00D52B8A" w:rsidP="00B90C01">
      <w:pPr>
        <w:pStyle w:val="SH-AA1-14-L"/>
      </w:pPr>
      <w:bookmarkStart w:id="4" w:name="_Toc15294625"/>
      <w:r>
        <w:lastRenderedPageBreak/>
        <w:t>2.0</w:t>
      </w:r>
      <w:r>
        <w:tab/>
        <w:t>Contents</w:t>
      </w:r>
      <w:bookmarkEnd w:id="4"/>
    </w:p>
    <w:p w:rsidR="00793947" w:rsidRDefault="00793947">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15294622" w:history="1">
        <w:r w:rsidRPr="00920BC2">
          <w:rPr>
            <w:rStyle w:val="Hyperlink"/>
          </w:rPr>
          <w:t>1.0</w:t>
        </w:r>
        <w:r>
          <w:rPr>
            <w:rFonts w:asciiTheme="minorHAnsi" w:eastAsiaTheme="minorEastAsia" w:hAnsiTheme="minorHAnsi" w:cstheme="minorBidi"/>
            <w:b w:val="0"/>
            <w:caps w:val="0"/>
            <w:color w:val="auto"/>
            <w:sz w:val="22"/>
          </w:rPr>
          <w:tab/>
        </w:r>
        <w:r w:rsidRPr="00920BC2">
          <w:rPr>
            <w:rStyle w:val="Hyperlink"/>
          </w:rPr>
          <w:t>INTRODUCTION</w:t>
        </w:r>
        <w:r>
          <w:rPr>
            <w:webHidden/>
          </w:rPr>
          <w:tab/>
        </w:r>
        <w:r>
          <w:rPr>
            <w:webHidden/>
          </w:rPr>
          <w:fldChar w:fldCharType="begin"/>
        </w:r>
        <w:r>
          <w:rPr>
            <w:webHidden/>
          </w:rPr>
          <w:instrText xml:space="preserve"> PAGEREF _Toc15294622 \h </w:instrText>
        </w:r>
        <w:r>
          <w:rPr>
            <w:webHidden/>
          </w:rPr>
        </w:r>
        <w:r>
          <w:rPr>
            <w:webHidden/>
          </w:rPr>
          <w:fldChar w:fldCharType="separate"/>
        </w:r>
        <w:r>
          <w:rPr>
            <w:webHidden/>
          </w:rPr>
          <w:t>1</w:t>
        </w:r>
        <w:r>
          <w:rPr>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23" w:history="1">
        <w:r w:rsidR="00793947" w:rsidRPr="00920BC2">
          <w:rPr>
            <w:rStyle w:val="Hyperlink"/>
            <w:noProof/>
          </w:rPr>
          <w:t>1.1</w:t>
        </w:r>
        <w:r w:rsidR="00793947">
          <w:rPr>
            <w:rFonts w:asciiTheme="minorHAnsi" w:eastAsiaTheme="minorEastAsia" w:hAnsiTheme="minorHAnsi" w:cstheme="minorBidi"/>
            <w:b w:val="0"/>
            <w:noProof/>
            <w:color w:val="auto"/>
            <w:sz w:val="22"/>
            <w:szCs w:val="22"/>
          </w:rPr>
          <w:tab/>
        </w:r>
        <w:r w:rsidR="00793947" w:rsidRPr="00920BC2">
          <w:rPr>
            <w:rStyle w:val="Hyperlink"/>
            <w:noProof/>
          </w:rPr>
          <w:t>Related Information</w:t>
        </w:r>
        <w:r w:rsidR="00793947">
          <w:rPr>
            <w:noProof/>
            <w:webHidden/>
          </w:rPr>
          <w:tab/>
        </w:r>
        <w:r w:rsidR="00793947">
          <w:rPr>
            <w:noProof/>
            <w:webHidden/>
          </w:rPr>
          <w:fldChar w:fldCharType="begin"/>
        </w:r>
        <w:r w:rsidR="00793947">
          <w:rPr>
            <w:noProof/>
            <w:webHidden/>
          </w:rPr>
          <w:instrText xml:space="preserve"> PAGEREF _Toc15294623 \h </w:instrText>
        </w:r>
        <w:r w:rsidR="00793947">
          <w:rPr>
            <w:noProof/>
            <w:webHidden/>
          </w:rPr>
        </w:r>
        <w:r w:rsidR="00793947">
          <w:rPr>
            <w:noProof/>
            <w:webHidden/>
          </w:rPr>
          <w:fldChar w:fldCharType="separate"/>
        </w:r>
        <w:r w:rsidR="00793947">
          <w:rPr>
            <w:noProof/>
            <w:webHidden/>
          </w:rPr>
          <w:t>1</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24" w:history="1">
        <w:r w:rsidR="00793947" w:rsidRPr="00920BC2">
          <w:rPr>
            <w:rStyle w:val="Hyperlink"/>
            <w:noProof/>
          </w:rPr>
          <w:t>1.2</w:t>
        </w:r>
        <w:r w:rsidR="00793947">
          <w:rPr>
            <w:rFonts w:asciiTheme="minorHAnsi" w:eastAsiaTheme="minorEastAsia" w:hAnsiTheme="minorHAnsi" w:cstheme="minorBidi"/>
            <w:b w:val="0"/>
            <w:noProof/>
            <w:color w:val="auto"/>
            <w:sz w:val="22"/>
            <w:szCs w:val="22"/>
          </w:rPr>
          <w:tab/>
        </w:r>
        <w:r w:rsidR="00793947" w:rsidRPr="00920BC2">
          <w:rPr>
            <w:rStyle w:val="Hyperlink"/>
            <w:noProof/>
          </w:rPr>
          <w:t>Change Control</w:t>
        </w:r>
        <w:r w:rsidR="00793947">
          <w:rPr>
            <w:noProof/>
            <w:webHidden/>
          </w:rPr>
          <w:tab/>
        </w:r>
        <w:r w:rsidR="00793947">
          <w:rPr>
            <w:noProof/>
            <w:webHidden/>
          </w:rPr>
          <w:fldChar w:fldCharType="begin"/>
        </w:r>
        <w:r w:rsidR="00793947">
          <w:rPr>
            <w:noProof/>
            <w:webHidden/>
          </w:rPr>
          <w:instrText xml:space="preserve"> PAGEREF _Toc15294624 \h </w:instrText>
        </w:r>
        <w:r w:rsidR="00793947">
          <w:rPr>
            <w:noProof/>
            <w:webHidden/>
          </w:rPr>
        </w:r>
        <w:r w:rsidR="00793947">
          <w:rPr>
            <w:noProof/>
            <w:webHidden/>
          </w:rPr>
          <w:fldChar w:fldCharType="separate"/>
        </w:r>
        <w:r w:rsidR="00793947">
          <w:rPr>
            <w:noProof/>
            <w:webHidden/>
          </w:rPr>
          <w:t>1</w:t>
        </w:r>
        <w:r w:rsidR="00793947">
          <w:rPr>
            <w:noProof/>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25" w:history="1">
        <w:r w:rsidR="00793947" w:rsidRPr="00920BC2">
          <w:rPr>
            <w:rStyle w:val="Hyperlink"/>
          </w:rPr>
          <w:t>2.0</w:t>
        </w:r>
        <w:r w:rsidR="00793947">
          <w:rPr>
            <w:rFonts w:asciiTheme="minorHAnsi" w:eastAsiaTheme="minorEastAsia" w:hAnsiTheme="minorHAnsi" w:cstheme="minorBidi"/>
            <w:b w:val="0"/>
            <w:caps w:val="0"/>
            <w:color w:val="auto"/>
            <w:sz w:val="22"/>
          </w:rPr>
          <w:tab/>
        </w:r>
        <w:r w:rsidR="00793947" w:rsidRPr="00920BC2">
          <w:rPr>
            <w:rStyle w:val="Hyperlink"/>
          </w:rPr>
          <w:t>Contents</w:t>
        </w:r>
        <w:r w:rsidR="00793947">
          <w:rPr>
            <w:webHidden/>
          </w:rPr>
          <w:tab/>
        </w:r>
        <w:r w:rsidR="00793947">
          <w:rPr>
            <w:webHidden/>
          </w:rPr>
          <w:fldChar w:fldCharType="begin"/>
        </w:r>
        <w:r w:rsidR="00793947">
          <w:rPr>
            <w:webHidden/>
          </w:rPr>
          <w:instrText xml:space="preserve"> PAGEREF _Toc15294625 \h </w:instrText>
        </w:r>
        <w:r w:rsidR="00793947">
          <w:rPr>
            <w:webHidden/>
          </w:rPr>
        </w:r>
        <w:r w:rsidR="00793947">
          <w:rPr>
            <w:webHidden/>
          </w:rPr>
          <w:fldChar w:fldCharType="separate"/>
        </w:r>
        <w:r w:rsidR="00793947">
          <w:rPr>
            <w:webHidden/>
          </w:rPr>
          <w:t>2</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26" w:history="1">
        <w:r w:rsidR="00793947" w:rsidRPr="00920BC2">
          <w:rPr>
            <w:rStyle w:val="Hyperlink"/>
          </w:rPr>
          <w:t>100.0</w:t>
        </w:r>
        <w:r w:rsidR="00793947">
          <w:rPr>
            <w:rFonts w:asciiTheme="minorHAnsi" w:eastAsiaTheme="minorEastAsia" w:hAnsiTheme="minorHAnsi" w:cstheme="minorBidi"/>
            <w:b w:val="0"/>
            <w:caps w:val="0"/>
            <w:color w:val="auto"/>
            <w:sz w:val="22"/>
          </w:rPr>
          <w:tab/>
        </w:r>
        <w:r w:rsidR="00793947" w:rsidRPr="00920BC2">
          <w:rPr>
            <w:rStyle w:val="Hyperlink"/>
          </w:rPr>
          <w:t>Scouts Canada - System Terms &amp; Glossary</w:t>
        </w:r>
        <w:r w:rsidR="00793947">
          <w:rPr>
            <w:webHidden/>
          </w:rPr>
          <w:tab/>
        </w:r>
        <w:r w:rsidR="00793947">
          <w:rPr>
            <w:webHidden/>
          </w:rPr>
          <w:fldChar w:fldCharType="begin"/>
        </w:r>
        <w:r w:rsidR="00793947">
          <w:rPr>
            <w:webHidden/>
          </w:rPr>
          <w:instrText xml:space="preserve"> PAGEREF _Toc15294626 \h </w:instrText>
        </w:r>
        <w:r w:rsidR="00793947">
          <w:rPr>
            <w:webHidden/>
          </w:rPr>
        </w:r>
        <w:r w:rsidR="00793947">
          <w:rPr>
            <w:webHidden/>
          </w:rPr>
          <w:fldChar w:fldCharType="separate"/>
        </w:r>
        <w:r w:rsidR="00793947">
          <w:rPr>
            <w:webHidden/>
          </w:rPr>
          <w:t>3</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27" w:history="1">
        <w:r w:rsidR="00793947" w:rsidRPr="00920BC2">
          <w:rPr>
            <w:rStyle w:val="Hyperlink"/>
          </w:rPr>
          <w:t>101.0</w:t>
        </w:r>
        <w:r w:rsidR="00793947">
          <w:rPr>
            <w:rFonts w:asciiTheme="minorHAnsi" w:eastAsiaTheme="minorEastAsia" w:hAnsiTheme="minorHAnsi" w:cstheme="minorBidi"/>
            <w:b w:val="0"/>
            <w:caps w:val="0"/>
            <w:color w:val="auto"/>
            <w:sz w:val="22"/>
          </w:rPr>
          <w:tab/>
        </w:r>
        <w:r w:rsidR="00793947" w:rsidRPr="00920BC2">
          <w:rPr>
            <w:rStyle w:val="Hyperlink"/>
          </w:rPr>
          <w:t>Introduction</w:t>
        </w:r>
        <w:r w:rsidR="00793947">
          <w:rPr>
            <w:webHidden/>
          </w:rPr>
          <w:tab/>
        </w:r>
        <w:r w:rsidR="00793947">
          <w:rPr>
            <w:webHidden/>
          </w:rPr>
          <w:fldChar w:fldCharType="begin"/>
        </w:r>
        <w:r w:rsidR="00793947">
          <w:rPr>
            <w:webHidden/>
          </w:rPr>
          <w:instrText xml:space="preserve"> PAGEREF _Toc15294627 \h </w:instrText>
        </w:r>
        <w:r w:rsidR="00793947">
          <w:rPr>
            <w:webHidden/>
          </w:rPr>
        </w:r>
        <w:r w:rsidR="00793947">
          <w:rPr>
            <w:webHidden/>
          </w:rPr>
          <w:fldChar w:fldCharType="separate"/>
        </w:r>
        <w:r w:rsidR="00793947">
          <w:rPr>
            <w:webHidden/>
          </w:rPr>
          <w:t>3</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28" w:history="1">
        <w:r w:rsidR="00793947" w:rsidRPr="00920BC2">
          <w:rPr>
            <w:rStyle w:val="Hyperlink"/>
          </w:rPr>
          <w:t>102.0</w:t>
        </w:r>
        <w:r w:rsidR="00793947">
          <w:rPr>
            <w:rFonts w:asciiTheme="minorHAnsi" w:eastAsiaTheme="minorEastAsia" w:hAnsiTheme="minorHAnsi" w:cstheme="minorBidi"/>
            <w:b w:val="0"/>
            <w:caps w:val="0"/>
            <w:color w:val="auto"/>
            <w:sz w:val="22"/>
          </w:rPr>
          <w:tab/>
        </w:r>
        <w:r w:rsidR="00793947" w:rsidRPr="00920BC2">
          <w:rPr>
            <w:rStyle w:val="Hyperlink"/>
          </w:rPr>
          <w:t>Membership Status</w:t>
        </w:r>
        <w:r w:rsidR="00793947">
          <w:rPr>
            <w:webHidden/>
          </w:rPr>
          <w:tab/>
        </w:r>
        <w:r w:rsidR="00793947">
          <w:rPr>
            <w:webHidden/>
          </w:rPr>
          <w:fldChar w:fldCharType="begin"/>
        </w:r>
        <w:r w:rsidR="00793947">
          <w:rPr>
            <w:webHidden/>
          </w:rPr>
          <w:instrText xml:space="preserve"> PAGEREF _Toc15294628 \h </w:instrText>
        </w:r>
        <w:r w:rsidR="00793947">
          <w:rPr>
            <w:webHidden/>
          </w:rPr>
        </w:r>
        <w:r w:rsidR="00793947">
          <w:rPr>
            <w:webHidden/>
          </w:rPr>
          <w:fldChar w:fldCharType="separate"/>
        </w:r>
        <w:r w:rsidR="00793947">
          <w:rPr>
            <w:webHidden/>
          </w:rPr>
          <w:t>3</w:t>
        </w:r>
        <w:r w:rsidR="00793947">
          <w:rPr>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29" w:history="1">
        <w:r w:rsidR="00793947" w:rsidRPr="00920BC2">
          <w:rPr>
            <w:rStyle w:val="Hyperlink"/>
            <w:noProof/>
          </w:rPr>
          <w:t>102.1</w:t>
        </w:r>
        <w:r w:rsidR="00793947">
          <w:rPr>
            <w:rFonts w:asciiTheme="minorHAnsi" w:eastAsiaTheme="minorEastAsia" w:hAnsiTheme="minorHAnsi" w:cstheme="minorBidi"/>
            <w:b w:val="0"/>
            <w:noProof/>
            <w:color w:val="auto"/>
            <w:sz w:val="22"/>
            <w:szCs w:val="22"/>
          </w:rPr>
          <w:tab/>
        </w:r>
        <w:r w:rsidR="00793947" w:rsidRPr="00920BC2">
          <w:rPr>
            <w:rStyle w:val="Hyperlink"/>
            <w:noProof/>
          </w:rPr>
          <w:t>Inactive</w:t>
        </w:r>
        <w:r w:rsidR="00793947">
          <w:rPr>
            <w:noProof/>
            <w:webHidden/>
          </w:rPr>
          <w:tab/>
        </w:r>
        <w:r w:rsidR="00793947">
          <w:rPr>
            <w:noProof/>
            <w:webHidden/>
          </w:rPr>
          <w:fldChar w:fldCharType="begin"/>
        </w:r>
        <w:r w:rsidR="00793947">
          <w:rPr>
            <w:noProof/>
            <w:webHidden/>
          </w:rPr>
          <w:instrText xml:space="preserve"> PAGEREF _Toc15294629 \h </w:instrText>
        </w:r>
        <w:r w:rsidR="00793947">
          <w:rPr>
            <w:noProof/>
            <w:webHidden/>
          </w:rPr>
        </w:r>
        <w:r w:rsidR="00793947">
          <w:rPr>
            <w:noProof/>
            <w:webHidden/>
          </w:rPr>
          <w:fldChar w:fldCharType="separate"/>
        </w:r>
        <w:r w:rsidR="00793947">
          <w:rPr>
            <w:noProof/>
            <w:webHidden/>
          </w:rPr>
          <w:t>3</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30" w:history="1">
        <w:r w:rsidR="00793947" w:rsidRPr="00920BC2">
          <w:rPr>
            <w:rStyle w:val="Hyperlink"/>
            <w:noProof/>
          </w:rPr>
          <w:t>102.2</w:t>
        </w:r>
        <w:r w:rsidR="00793947">
          <w:rPr>
            <w:rFonts w:asciiTheme="minorHAnsi" w:eastAsiaTheme="minorEastAsia" w:hAnsiTheme="minorHAnsi" w:cstheme="minorBidi"/>
            <w:b w:val="0"/>
            <w:noProof/>
            <w:color w:val="auto"/>
            <w:sz w:val="22"/>
            <w:szCs w:val="22"/>
          </w:rPr>
          <w:tab/>
        </w:r>
        <w:r w:rsidR="00793947" w:rsidRPr="00920BC2">
          <w:rPr>
            <w:rStyle w:val="Hyperlink"/>
            <w:noProof/>
          </w:rPr>
          <w:t>Not Renewed</w:t>
        </w:r>
        <w:r w:rsidR="00793947">
          <w:rPr>
            <w:noProof/>
            <w:webHidden/>
          </w:rPr>
          <w:tab/>
        </w:r>
        <w:r w:rsidR="00793947">
          <w:rPr>
            <w:noProof/>
            <w:webHidden/>
          </w:rPr>
          <w:fldChar w:fldCharType="begin"/>
        </w:r>
        <w:r w:rsidR="00793947">
          <w:rPr>
            <w:noProof/>
            <w:webHidden/>
          </w:rPr>
          <w:instrText xml:space="preserve"> PAGEREF _Toc15294630 \h </w:instrText>
        </w:r>
        <w:r w:rsidR="00793947">
          <w:rPr>
            <w:noProof/>
            <w:webHidden/>
          </w:rPr>
        </w:r>
        <w:r w:rsidR="00793947">
          <w:rPr>
            <w:noProof/>
            <w:webHidden/>
          </w:rPr>
          <w:fldChar w:fldCharType="separate"/>
        </w:r>
        <w:r w:rsidR="00793947">
          <w:rPr>
            <w:noProof/>
            <w:webHidden/>
          </w:rPr>
          <w:t>3</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31" w:history="1">
        <w:r w:rsidR="00793947" w:rsidRPr="00920BC2">
          <w:rPr>
            <w:rStyle w:val="Hyperlink"/>
            <w:noProof/>
          </w:rPr>
          <w:t>102.3</w:t>
        </w:r>
        <w:r w:rsidR="00793947">
          <w:rPr>
            <w:rFonts w:asciiTheme="minorHAnsi" w:eastAsiaTheme="minorEastAsia" w:hAnsiTheme="minorHAnsi" w:cstheme="minorBidi"/>
            <w:b w:val="0"/>
            <w:noProof/>
            <w:color w:val="auto"/>
            <w:sz w:val="22"/>
            <w:szCs w:val="22"/>
          </w:rPr>
          <w:tab/>
        </w:r>
        <w:r w:rsidR="00793947" w:rsidRPr="00920BC2">
          <w:rPr>
            <w:rStyle w:val="Hyperlink"/>
            <w:noProof/>
          </w:rPr>
          <w:t>Pending</w:t>
        </w:r>
        <w:r w:rsidR="00793947">
          <w:rPr>
            <w:noProof/>
            <w:webHidden/>
          </w:rPr>
          <w:tab/>
        </w:r>
        <w:r w:rsidR="00793947">
          <w:rPr>
            <w:noProof/>
            <w:webHidden/>
          </w:rPr>
          <w:fldChar w:fldCharType="begin"/>
        </w:r>
        <w:r w:rsidR="00793947">
          <w:rPr>
            <w:noProof/>
            <w:webHidden/>
          </w:rPr>
          <w:instrText xml:space="preserve"> PAGEREF _Toc15294631 \h </w:instrText>
        </w:r>
        <w:r w:rsidR="00793947">
          <w:rPr>
            <w:noProof/>
            <w:webHidden/>
          </w:rPr>
        </w:r>
        <w:r w:rsidR="00793947">
          <w:rPr>
            <w:noProof/>
            <w:webHidden/>
          </w:rPr>
          <w:fldChar w:fldCharType="separate"/>
        </w:r>
        <w:r w:rsidR="00793947">
          <w:rPr>
            <w:noProof/>
            <w:webHidden/>
          </w:rPr>
          <w:t>3</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32" w:history="1">
        <w:r w:rsidR="00793947" w:rsidRPr="00920BC2">
          <w:rPr>
            <w:rStyle w:val="Hyperlink"/>
            <w:noProof/>
          </w:rPr>
          <w:t>102.4</w:t>
        </w:r>
        <w:r w:rsidR="00793947">
          <w:rPr>
            <w:rFonts w:asciiTheme="minorHAnsi" w:eastAsiaTheme="minorEastAsia" w:hAnsiTheme="minorHAnsi" w:cstheme="minorBidi"/>
            <w:b w:val="0"/>
            <w:noProof/>
            <w:color w:val="auto"/>
            <w:sz w:val="22"/>
            <w:szCs w:val="22"/>
          </w:rPr>
          <w:tab/>
        </w:r>
        <w:r w:rsidR="00793947" w:rsidRPr="00920BC2">
          <w:rPr>
            <w:rStyle w:val="Hyperlink"/>
            <w:noProof/>
          </w:rPr>
          <w:t>Active</w:t>
        </w:r>
        <w:r w:rsidR="00793947">
          <w:rPr>
            <w:noProof/>
            <w:webHidden/>
          </w:rPr>
          <w:tab/>
        </w:r>
        <w:r w:rsidR="00793947">
          <w:rPr>
            <w:noProof/>
            <w:webHidden/>
          </w:rPr>
          <w:fldChar w:fldCharType="begin"/>
        </w:r>
        <w:r w:rsidR="00793947">
          <w:rPr>
            <w:noProof/>
            <w:webHidden/>
          </w:rPr>
          <w:instrText xml:space="preserve"> PAGEREF _Toc15294632 \h </w:instrText>
        </w:r>
        <w:r w:rsidR="00793947">
          <w:rPr>
            <w:noProof/>
            <w:webHidden/>
          </w:rPr>
        </w:r>
        <w:r w:rsidR="00793947">
          <w:rPr>
            <w:noProof/>
            <w:webHidden/>
          </w:rPr>
          <w:fldChar w:fldCharType="separate"/>
        </w:r>
        <w:r w:rsidR="00793947">
          <w:rPr>
            <w:noProof/>
            <w:webHidden/>
          </w:rPr>
          <w:t>3</w:t>
        </w:r>
        <w:r w:rsidR="00793947">
          <w:rPr>
            <w:noProof/>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3" w:history="1">
        <w:r w:rsidR="00793947" w:rsidRPr="00920BC2">
          <w:rPr>
            <w:rStyle w:val="Hyperlink"/>
          </w:rPr>
          <w:t>103.0</w:t>
        </w:r>
        <w:r w:rsidR="00793947">
          <w:rPr>
            <w:rFonts w:asciiTheme="minorHAnsi" w:eastAsiaTheme="minorEastAsia" w:hAnsiTheme="minorHAnsi" w:cstheme="minorBidi"/>
            <w:b w:val="0"/>
            <w:caps w:val="0"/>
            <w:color w:val="auto"/>
            <w:sz w:val="22"/>
          </w:rPr>
          <w:tab/>
        </w:r>
        <w:r w:rsidR="00793947" w:rsidRPr="00920BC2">
          <w:rPr>
            <w:rStyle w:val="Hyperlink"/>
          </w:rPr>
          <w:t>Volunteer Screening</w:t>
        </w:r>
        <w:r w:rsidR="00793947">
          <w:rPr>
            <w:webHidden/>
          </w:rPr>
          <w:tab/>
        </w:r>
        <w:r w:rsidR="00793947">
          <w:rPr>
            <w:webHidden/>
          </w:rPr>
          <w:fldChar w:fldCharType="begin"/>
        </w:r>
        <w:r w:rsidR="00793947">
          <w:rPr>
            <w:webHidden/>
          </w:rPr>
          <w:instrText xml:space="preserve"> PAGEREF _Toc15294633 \h </w:instrText>
        </w:r>
        <w:r w:rsidR="00793947">
          <w:rPr>
            <w:webHidden/>
          </w:rPr>
        </w:r>
        <w:r w:rsidR="00793947">
          <w:rPr>
            <w:webHidden/>
          </w:rPr>
          <w:fldChar w:fldCharType="separate"/>
        </w:r>
        <w:r w:rsidR="00793947">
          <w:rPr>
            <w:webHidden/>
          </w:rPr>
          <w:t>4</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4" w:history="1">
        <w:r w:rsidR="00793947" w:rsidRPr="00920BC2">
          <w:rPr>
            <w:rStyle w:val="Hyperlink"/>
          </w:rPr>
          <w:t>104.0</w:t>
        </w:r>
        <w:r w:rsidR="00793947">
          <w:rPr>
            <w:rFonts w:asciiTheme="minorHAnsi" w:eastAsiaTheme="minorEastAsia" w:hAnsiTheme="minorHAnsi" w:cstheme="minorBidi"/>
            <w:b w:val="0"/>
            <w:caps w:val="0"/>
            <w:color w:val="auto"/>
            <w:sz w:val="22"/>
          </w:rPr>
          <w:tab/>
        </w:r>
        <w:r w:rsidR="00793947" w:rsidRPr="00920BC2">
          <w:rPr>
            <w:rStyle w:val="Hyperlink"/>
          </w:rPr>
          <w:t>Member Types</w:t>
        </w:r>
        <w:r w:rsidR="00793947">
          <w:rPr>
            <w:webHidden/>
          </w:rPr>
          <w:tab/>
        </w:r>
        <w:r w:rsidR="00793947">
          <w:rPr>
            <w:webHidden/>
          </w:rPr>
          <w:fldChar w:fldCharType="begin"/>
        </w:r>
        <w:r w:rsidR="00793947">
          <w:rPr>
            <w:webHidden/>
          </w:rPr>
          <w:instrText xml:space="preserve"> PAGEREF _Toc15294634 \h </w:instrText>
        </w:r>
        <w:r w:rsidR="00793947">
          <w:rPr>
            <w:webHidden/>
          </w:rPr>
        </w:r>
        <w:r w:rsidR="00793947">
          <w:rPr>
            <w:webHidden/>
          </w:rPr>
          <w:fldChar w:fldCharType="separate"/>
        </w:r>
        <w:r w:rsidR="00793947">
          <w:rPr>
            <w:webHidden/>
          </w:rPr>
          <w:t>4</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5" w:history="1">
        <w:r w:rsidR="00793947" w:rsidRPr="00920BC2">
          <w:rPr>
            <w:rStyle w:val="Hyperlink"/>
          </w:rPr>
          <w:t>200.0</w:t>
        </w:r>
        <w:r w:rsidR="00793947">
          <w:rPr>
            <w:rFonts w:asciiTheme="minorHAnsi" w:eastAsiaTheme="minorEastAsia" w:hAnsiTheme="minorHAnsi" w:cstheme="minorBidi"/>
            <w:b w:val="0"/>
            <w:caps w:val="0"/>
            <w:color w:val="auto"/>
            <w:sz w:val="22"/>
          </w:rPr>
          <w:tab/>
        </w:r>
        <w:r w:rsidR="00793947" w:rsidRPr="00920BC2">
          <w:rPr>
            <w:rStyle w:val="Hyperlink"/>
          </w:rPr>
          <w:t>Scout Admin System - Terms &amp; Glossary</w:t>
        </w:r>
        <w:r w:rsidR="00793947">
          <w:rPr>
            <w:webHidden/>
          </w:rPr>
          <w:tab/>
        </w:r>
        <w:r w:rsidR="00793947">
          <w:rPr>
            <w:webHidden/>
          </w:rPr>
          <w:fldChar w:fldCharType="begin"/>
        </w:r>
        <w:r w:rsidR="00793947">
          <w:rPr>
            <w:webHidden/>
          </w:rPr>
          <w:instrText xml:space="preserve"> PAGEREF _Toc15294635 \h </w:instrText>
        </w:r>
        <w:r w:rsidR="00793947">
          <w:rPr>
            <w:webHidden/>
          </w:rPr>
        </w:r>
        <w:r w:rsidR="00793947">
          <w:rPr>
            <w:webHidden/>
          </w:rPr>
          <w:fldChar w:fldCharType="separate"/>
        </w:r>
        <w:r w:rsidR="00793947">
          <w:rPr>
            <w:webHidden/>
          </w:rPr>
          <w:t>6</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6" w:history="1">
        <w:r w:rsidR="00793947" w:rsidRPr="00920BC2">
          <w:rPr>
            <w:rStyle w:val="Hyperlink"/>
          </w:rPr>
          <w:t>201.0</w:t>
        </w:r>
        <w:r w:rsidR="00793947">
          <w:rPr>
            <w:rFonts w:asciiTheme="minorHAnsi" w:eastAsiaTheme="minorEastAsia" w:hAnsiTheme="minorHAnsi" w:cstheme="minorBidi"/>
            <w:b w:val="0"/>
            <w:caps w:val="0"/>
            <w:color w:val="auto"/>
            <w:sz w:val="22"/>
          </w:rPr>
          <w:tab/>
        </w:r>
        <w:r w:rsidR="00793947" w:rsidRPr="00920BC2">
          <w:rPr>
            <w:rStyle w:val="Hyperlink"/>
          </w:rPr>
          <w:t>Introduction</w:t>
        </w:r>
        <w:r w:rsidR="00793947">
          <w:rPr>
            <w:webHidden/>
          </w:rPr>
          <w:tab/>
        </w:r>
        <w:r w:rsidR="00793947">
          <w:rPr>
            <w:webHidden/>
          </w:rPr>
          <w:fldChar w:fldCharType="begin"/>
        </w:r>
        <w:r w:rsidR="00793947">
          <w:rPr>
            <w:webHidden/>
          </w:rPr>
          <w:instrText xml:space="preserve"> PAGEREF _Toc15294636 \h </w:instrText>
        </w:r>
        <w:r w:rsidR="00793947">
          <w:rPr>
            <w:webHidden/>
          </w:rPr>
        </w:r>
        <w:r w:rsidR="00793947">
          <w:rPr>
            <w:webHidden/>
          </w:rPr>
          <w:fldChar w:fldCharType="separate"/>
        </w:r>
        <w:r w:rsidR="00793947">
          <w:rPr>
            <w:webHidden/>
          </w:rPr>
          <w:t>6</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7" w:history="1">
        <w:r w:rsidR="00793947" w:rsidRPr="00920BC2">
          <w:rPr>
            <w:rStyle w:val="Hyperlink"/>
          </w:rPr>
          <w:t>202.0</w:t>
        </w:r>
        <w:r w:rsidR="00793947">
          <w:rPr>
            <w:rFonts w:asciiTheme="minorHAnsi" w:eastAsiaTheme="minorEastAsia" w:hAnsiTheme="minorHAnsi" w:cstheme="minorBidi"/>
            <w:b w:val="0"/>
            <w:caps w:val="0"/>
            <w:color w:val="auto"/>
            <w:sz w:val="22"/>
          </w:rPr>
          <w:tab/>
        </w:r>
        <w:r w:rsidR="00793947" w:rsidRPr="00920BC2">
          <w:rPr>
            <w:rStyle w:val="Hyperlink"/>
          </w:rPr>
          <w:t>Membership Status</w:t>
        </w:r>
        <w:r w:rsidR="00793947">
          <w:rPr>
            <w:webHidden/>
          </w:rPr>
          <w:tab/>
        </w:r>
        <w:r w:rsidR="00793947">
          <w:rPr>
            <w:webHidden/>
          </w:rPr>
          <w:fldChar w:fldCharType="begin"/>
        </w:r>
        <w:r w:rsidR="00793947">
          <w:rPr>
            <w:webHidden/>
          </w:rPr>
          <w:instrText xml:space="preserve"> PAGEREF _Toc15294637 \h </w:instrText>
        </w:r>
        <w:r w:rsidR="00793947">
          <w:rPr>
            <w:webHidden/>
          </w:rPr>
        </w:r>
        <w:r w:rsidR="00793947">
          <w:rPr>
            <w:webHidden/>
          </w:rPr>
          <w:fldChar w:fldCharType="separate"/>
        </w:r>
        <w:r w:rsidR="00793947">
          <w:rPr>
            <w:webHidden/>
          </w:rPr>
          <w:t>6</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8" w:history="1">
        <w:r w:rsidR="00793947" w:rsidRPr="00920BC2">
          <w:rPr>
            <w:rStyle w:val="Hyperlink"/>
          </w:rPr>
          <w:t>203.0</w:t>
        </w:r>
        <w:r w:rsidR="00793947">
          <w:rPr>
            <w:rFonts w:asciiTheme="minorHAnsi" w:eastAsiaTheme="minorEastAsia" w:hAnsiTheme="minorHAnsi" w:cstheme="minorBidi"/>
            <w:b w:val="0"/>
            <w:caps w:val="0"/>
            <w:color w:val="auto"/>
            <w:sz w:val="22"/>
          </w:rPr>
          <w:tab/>
        </w:r>
        <w:r w:rsidR="00793947" w:rsidRPr="00920BC2">
          <w:rPr>
            <w:rStyle w:val="Hyperlink"/>
          </w:rPr>
          <w:t>Volunteer Screening</w:t>
        </w:r>
        <w:r w:rsidR="00793947">
          <w:rPr>
            <w:webHidden/>
          </w:rPr>
          <w:tab/>
        </w:r>
        <w:r w:rsidR="00793947">
          <w:rPr>
            <w:webHidden/>
          </w:rPr>
          <w:fldChar w:fldCharType="begin"/>
        </w:r>
        <w:r w:rsidR="00793947">
          <w:rPr>
            <w:webHidden/>
          </w:rPr>
          <w:instrText xml:space="preserve"> PAGEREF _Toc15294638 \h </w:instrText>
        </w:r>
        <w:r w:rsidR="00793947">
          <w:rPr>
            <w:webHidden/>
          </w:rPr>
        </w:r>
        <w:r w:rsidR="00793947">
          <w:rPr>
            <w:webHidden/>
          </w:rPr>
          <w:fldChar w:fldCharType="separate"/>
        </w:r>
        <w:r w:rsidR="00793947">
          <w:rPr>
            <w:webHidden/>
          </w:rPr>
          <w:t>6</w:t>
        </w:r>
        <w:r w:rsidR="00793947">
          <w:rPr>
            <w:webHidden/>
          </w:rPr>
          <w:fldChar w:fldCharType="end"/>
        </w:r>
      </w:hyperlink>
    </w:p>
    <w:p w:rsidR="00793947" w:rsidRDefault="009A6F9D">
      <w:pPr>
        <w:pStyle w:val="TOC1"/>
        <w:rPr>
          <w:rFonts w:asciiTheme="minorHAnsi" w:eastAsiaTheme="minorEastAsia" w:hAnsiTheme="minorHAnsi" w:cstheme="minorBidi"/>
          <w:b w:val="0"/>
          <w:caps w:val="0"/>
          <w:color w:val="auto"/>
          <w:sz w:val="22"/>
        </w:rPr>
      </w:pPr>
      <w:hyperlink w:anchor="_Toc15294639" w:history="1">
        <w:r w:rsidR="00793947" w:rsidRPr="00920BC2">
          <w:rPr>
            <w:rStyle w:val="Hyperlink"/>
          </w:rPr>
          <w:t>204.0</w:t>
        </w:r>
        <w:r w:rsidR="00793947">
          <w:rPr>
            <w:rFonts w:asciiTheme="minorHAnsi" w:eastAsiaTheme="minorEastAsia" w:hAnsiTheme="minorHAnsi" w:cstheme="minorBidi"/>
            <w:b w:val="0"/>
            <w:caps w:val="0"/>
            <w:color w:val="auto"/>
            <w:sz w:val="22"/>
          </w:rPr>
          <w:tab/>
        </w:r>
        <w:r w:rsidR="00793947" w:rsidRPr="00920BC2">
          <w:rPr>
            <w:rStyle w:val="Hyperlink"/>
          </w:rPr>
          <w:t>System Logic Terms</w:t>
        </w:r>
        <w:r w:rsidR="00793947">
          <w:rPr>
            <w:webHidden/>
          </w:rPr>
          <w:tab/>
        </w:r>
        <w:r w:rsidR="00793947">
          <w:rPr>
            <w:webHidden/>
          </w:rPr>
          <w:fldChar w:fldCharType="begin"/>
        </w:r>
        <w:r w:rsidR="00793947">
          <w:rPr>
            <w:webHidden/>
          </w:rPr>
          <w:instrText xml:space="preserve"> PAGEREF _Toc15294639 \h </w:instrText>
        </w:r>
        <w:r w:rsidR="00793947">
          <w:rPr>
            <w:webHidden/>
          </w:rPr>
        </w:r>
        <w:r w:rsidR="00793947">
          <w:rPr>
            <w:webHidden/>
          </w:rPr>
          <w:fldChar w:fldCharType="separate"/>
        </w:r>
        <w:r w:rsidR="00793947">
          <w:rPr>
            <w:webHidden/>
          </w:rPr>
          <w:t>7</w:t>
        </w:r>
        <w:r w:rsidR="00793947">
          <w:rPr>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0" w:history="1">
        <w:r w:rsidR="00793947" w:rsidRPr="00920BC2">
          <w:rPr>
            <w:rStyle w:val="Hyperlink"/>
            <w:noProof/>
          </w:rPr>
          <w:t>204.1</w:t>
        </w:r>
        <w:r w:rsidR="00793947">
          <w:rPr>
            <w:rFonts w:asciiTheme="minorHAnsi" w:eastAsiaTheme="minorEastAsia" w:hAnsiTheme="minorHAnsi" w:cstheme="minorBidi"/>
            <w:b w:val="0"/>
            <w:noProof/>
            <w:color w:val="auto"/>
            <w:sz w:val="22"/>
            <w:szCs w:val="22"/>
          </w:rPr>
          <w:tab/>
        </w:r>
        <w:r w:rsidR="00793947" w:rsidRPr="00920BC2">
          <w:rPr>
            <w:rStyle w:val="Hyperlink"/>
            <w:noProof/>
          </w:rPr>
          <w:t>Record Types</w:t>
        </w:r>
        <w:r w:rsidR="00793947">
          <w:rPr>
            <w:noProof/>
            <w:webHidden/>
          </w:rPr>
          <w:tab/>
        </w:r>
        <w:r w:rsidR="00793947">
          <w:rPr>
            <w:noProof/>
            <w:webHidden/>
          </w:rPr>
          <w:fldChar w:fldCharType="begin"/>
        </w:r>
        <w:r w:rsidR="00793947">
          <w:rPr>
            <w:noProof/>
            <w:webHidden/>
          </w:rPr>
          <w:instrText xml:space="preserve"> PAGEREF _Toc15294640 \h </w:instrText>
        </w:r>
        <w:r w:rsidR="00793947">
          <w:rPr>
            <w:noProof/>
            <w:webHidden/>
          </w:rPr>
        </w:r>
        <w:r w:rsidR="00793947">
          <w:rPr>
            <w:noProof/>
            <w:webHidden/>
          </w:rPr>
          <w:fldChar w:fldCharType="separate"/>
        </w:r>
        <w:r w:rsidR="00793947">
          <w:rPr>
            <w:noProof/>
            <w:webHidden/>
          </w:rPr>
          <w:t>7</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1" w:history="1">
        <w:r w:rsidR="00793947" w:rsidRPr="00920BC2">
          <w:rPr>
            <w:rStyle w:val="Hyperlink"/>
            <w:noProof/>
          </w:rPr>
          <w:t>204.2</w:t>
        </w:r>
        <w:r w:rsidR="00793947">
          <w:rPr>
            <w:rFonts w:asciiTheme="minorHAnsi" w:eastAsiaTheme="minorEastAsia" w:hAnsiTheme="minorHAnsi" w:cstheme="minorBidi"/>
            <w:b w:val="0"/>
            <w:noProof/>
            <w:color w:val="auto"/>
            <w:sz w:val="22"/>
            <w:szCs w:val="22"/>
          </w:rPr>
          <w:tab/>
        </w:r>
        <w:r w:rsidR="00793947" w:rsidRPr="00920BC2">
          <w:rPr>
            <w:rStyle w:val="Hyperlink"/>
            <w:noProof/>
          </w:rPr>
          <w:t>Organizations</w:t>
        </w:r>
        <w:r w:rsidR="00793947">
          <w:rPr>
            <w:noProof/>
            <w:webHidden/>
          </w:rPr>
          <w:tab/>
        </w:r>
        <w:r w:rsidR="00793947">
          <w:rPr>
            <w:noProof/>
            <w:webHidden/>
          </w:rPr>
          <w:fldChar w:fldCharType="begin"/>
        </w:r>
        <w:r w:rsidR="00793947">
          <w:rPr>
            <w:noProof/>
            <w:webHidden/>
          </w:rPr>
          <w:instrText xml:space="preserve"> PAGEREF _Toc15294641 \h </w:instrText>
        </w:r>
        <w:r w:rsidR="00793947">
          <w:rPr>
            <w:noProof/>
            <w:webHidden/>
          </w:rPr>
        </w:r>
        <w:r w:rsidR="00793947">
          <w:rPr>
            <w:noProof/>
            <w:webHidden/>
          </w:rPr>
          <w:fldChar w:fldCharType="separate"/>
        </w:r>
        <w:r w:rsidR="00793947">
          <w:rPr>
            <w:noProof/>
            <w:webHidden/>
          </w:rPr>
          <w:t>7</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2" w:history="1">
        <w:r w:rsidR="00793947" w:rsidRPr="00920BC2">
          <w:rPr>
            <w:rStyle w:val="Hyperlink"/>
            <w:noProof/>
          </w:rPr>
          <w:t>204.3</w:t>
        </w:r>
        <w:r w:rsidR="00793947">
          <w:rPr>
            <w:rFonts w:asciiTheme="minorHAnsi" w:eastAsiaTheme="minorEastAsia" w:hAnsiTheme="minorHAnsi" w:cstheme="minorBidi"/>
            <w:b w:val="0"/>
            <w:noProof/>
            <w:color w:val="auto"/>
            <w:sz w:val="22"/>
            <w:szCs w:val="22"/>
          </w:rPr>
          <w:tab/>
        </w:r>
        <w:r w:rsidR="00793947" w:rsidRPr="00920BC2">
          <w:rPr>
            <w:rStyle w:val="Hyperlink"/>
            <w:noProof/>
          </w:rPr>
          <w:t>Organization Levels - Hierarchy</w:t>
        </w:r>
        <w:r w:rsidR="00793947">
          <w:rPr>
            <w:noProof/>
            <w:webHidden/>
          </w:rPr>
          <w:tab/>
        </w:r>
        <w:r w:rsidR="00793947">
          <w:rPr>
            <w:noProof/>
            <w:webHidden/>
          </w:rPr>
          <w:fldChar w:fldCharType="begin"/>
        </w:r>
        <w:r w:rsidR="00793947">
          <w:rPr>
            <w:noProof/>
            <w:webHidden/>
          </w:rPr>
          <w:instrText xml:space="preserve"> PAGEREF _Toc15294642 \h </w:instrText>
        </w:r>
        <w:r w:rsidR="00793947">
          <w:rPr>
            <w:noProof/>
            <w:webHidden/>
          </w:rPr>
        </w:r>
        <w:r w:rsidR="00793947">
          <w:rPr>
            <w:noProof/>
            <w:webHidden/>
          </w:rPr>
          <w:fldChar w:fldCharType="separate"/>
        </w:r>
        <w:r w:rsidR="00793947">
          <w:rPr>
            <w:noProof/>
            <w:webHidden/>
          </w:rPr>
          <w:t>7</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3" w:history="1">
        <w:r w:rsidR="00793947" w:rsidRPr="00920BC2">
          <w:rPr>
            <w:rStyle w:val="Hyperlink"/>
            <w:noProof/>
          </w:rPr>
          <w:t>204.4</w:t>
        </w:r>
        <w:r w:rsidR="00793947">
          <w:rPr>
            <w:rFonts w:asciiTheme="minorHAnsi" w:eastAsiaTheme="minorEastAsia" w:hAnsiTheme="minorHAnsi" w:cstheme="minorBidi"/>
            <w:b w:val="0"/>
            <w:noProof/>
            <w:color w:val="auto"/>
            <w:sz w:val="22"/>
            <w:szCs w:val="22"/>
          </w:rPr>
          <w:tab/>
        </w:r>
        <w:r w:rsidR="00793947" w:rsidRPr="00920BC2">
          <w:rPr>
            <w:rStyle w:val="Hyperlink"/>
            <w:noProof/>
          </w:rPr>
          <w:t>Parent Organization</w:t>
        </w:r>
        <w:r w:rsidR="00793947">
          <w:rPr>
            <w:noProof/>
            <w:webHidden/>
          </w:rPr>
          <w:tab/>
        </w:r>
        <w:r w:rsidR="00793947">
          <w:rPr>
            <w:noProof/>
            <w:webHidden/>
          </w:rPr>
          <w:fldChar w:fldCharType="begin"/>
        </w:r>
        <w:r w:rsidR="00793947">
          <w:rPr>
            <w:noProof/>
            <w:webHidden/>
          </w:rPr>
          <w:instrText xml:space="preserve"> PAGEREF _Toc15294643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4" w:history="1">
        <w:r w:rsidR="00793947" w:rsidRPr="00920BC2">
          <w:rPr>
            <w:rStyle w:val="Hyperlink"/>
            <w:noProof/>
          </w:rPr>
          <w:t>204.5</w:t>
        </w:r>
        <w:r w:rsidR="00793947">
          <w:rPr>
            <w:rFonts w:asciiTheme="minorHAnsi" w:eastAsiaTheme="minorEastAsia" w:hAnsiTheme="minorHAnsi" w:cstheme="minorBidi"/>
            <w:b w:val="0"/>
            <w:noProof/>
            <w:color w:val="auto"/>
            <w:sz w:val="22"/>
            <w:szCs w:val="22"/>
          </w:rPr>
          <w:tab/>
        </w:r>
        <w:r w:rsidR="00793947" w:rsidRPr="00920BC2">
          <w:rPr>
            <w:rStyle w:val="Hyperlink"/>
            <w:noProof/>
          </w:rPr>
          <w:t>Child Organization</w:t>
        </w:r>
        <w:r w:rsidR="00793947">
          <w:rPr>
            <w:noProof/>
            <w:webHidden/>
          </w:rPr>
          <w:tab/>
        </w:r>
        <w:r w:rsidR="00793947">
          <w:rPr>
            <w:noProof/>
            <w:webHidden/>
          </w:rPr>
          <w:fldChar w:fldCharType="begin"/>
        </w:r>
        <w:r w:rsidR="00793947">
          <w:rPr>
            <w:noProof/>
            <w:webHidden/>
          </w:rPr>
          <w:instrText xml:space="preserve"> PAGEREF _Toc15294644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5" w:history="1">
        <w:r w:rsidR="00793947" w:rsidRPr="00920BC2">
          <w:rPr>
            <w:rStyle w:val="Hyperlink"/>
            <w:noProof/>
          </w:rPr>
          <w:t>204.6</w:t>
        </w:r>
        <w:r w:rsidR="00793947">
          <w:rPr>
            <w:rFonts w:asciiTheme="minorHAnsi" w:eastAsiaTheme="minorEastAsia" w:hAnsiTheme="minorHAnsi" w:cstheme="minorBidi"/>
            <w:b w:val="0"/>
            <w:noProof/>
            <w:color w:val="auto"/>
            <w:sz w:val="22"/>
            <w:szCs w:val="22"/>
          </w:rPr>
          <w:tab/>
        </w:r>
        <w:r w:rsidR="00793947" w:rsidRPr="00920BC2">
          <w:rPr>
            <w:rStyle w:val="Hyperlink"/>
            <w:noProof/>
          </w:rPr>
          <w:t>Primary Organization</w:t>
        </w:r>
        <w:r w:rsidR="00793947">
          <w:rPr>
            <w:noProof/>
            <w:webHidden/>
          </w:rPr>
          <w:tab/>
        </w:r>
        <w:r w:rsidR="00793947">
          <w:rPr>
            <w:noProof/>
            <w:webHidden/>
          </w:rPr>
          <w:fldChar w:fldCharType="begin"/>
        </w:r>
        <w:r w:rsidR="00793947">
          <w:rPr>
            <w:noProof/>
            <w:webHidden/>
          </w:rPr>
          <w:instrText xml:space="preserve"> PAGEREF _Toc15294645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6" w:history="1">
        <w:r w:rsidR="00793947" w:rsidRPr="00920BC2">
          <w:rPr>
            <w:rStyle w:val="Hyperlink"/>
            <w:noProof/>
          </w:rPr>
          <w:t>204.7</w:t>
        </w:r>
        <w:r w:rsidR="00793947">
          <w:rPr>
            <w:rFonts w:asciiTheme="minorHAnsi" w:eastAsiaTheme="minorEastAsia" w:hAnsiTheme="minorHAnsi" w:cstheme="minorBidi"/>
            <w:b w:val="0"/>
            <w:noProof/>
            <w:color w:val="auto"/>
            <w:sz w:val="22"/>
            <w:szCs w:val="22"/>
          </w:rPr>
          <w:tab/>
        </w:r>
        <w:r w:rsidR="00793947" w:rsidRPr="00920BC2">
          <w:rPr>
            <w:rStyle w:val="Hyperlink"/>
            <w:noProof/>
          </w:rPr>
          <w:t>Person</w:t>
        </w:r>
        <w:r w:rsidR="00793947">
          <w:rPr>
            <w:noProof/>
            <w:webHidden/>
          </w:rPr>
          <w:tab/>
        </w:r>
        <w:r w:rsidR="00793947">
          <w:rPr>
            <w:noProof/>
            <w:webHidden/>
          </w:rPr>
          <w:fldChar w:fldCharType="begin"/>
        </w:r>
        <w:r w:rsidR="00793947">
          <w:rPr>
            <w:noProof/>
            <w:webHidden/>
          </w:rPr>
          <w:instrText xml:space="preserve"> PAGEREF _Toc15294646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7" w:history="1">
        <w:r w:rsidR="00793947" w:rsidRPr="00920BC2">
          <w:rPr>
            <w:rStyle w:val="Hyperlink"/>
            <w:noProof/>
          </w:rPr>
          <w:t>204.8</w:t>
        </w:r>
        <w:r w:rsidR="00793947">
          <w:rPr>
            <w:rFonts w:asciiTheme="minorHAnsi" w:eastAsiaTheme="minorEastAsia" w:hAnsiTheme="minorHAnsi" w:cstheme="minorBidi"/>
            <w:b w:val="0"/>
            <w:noProof/>
            <w:color w:val="auto"/>
            <w:sz w:val="22"/>
            <w:szCs w:val="22"/>
          </w:rPr>
          <w:tab/>
        </w:r>
        <w:r w:rsidR="00793947" w:rsidRPr="00920BC2">
          <w:rPr>
            <w:rStyle w:val="Hyperlink"/>
            <w:noProof/>
          </w:rPr>
          <w:t>Event</w:t>
        </w:r>
        <w:r w:rsidR="00793947">
          <w:rPr>
            <w:noProof/>
            <w:webHidden/>
          </w:rPr>
          <w:tab/>
        </w:r>
        <w:r w:rsidR="00793947">
          <w:rPr>
            <w:noProof/>
            <w:webHidden/>
          </w:rPr>
          <w:fldChar w:fldCharType="begin"/>
        </w:r>
        <w:r w:rsidR="00793947">
          <w:rPr>
            <w:noProof/>
            <w:webHidden/>
          </w:rPr>
          <w:instrText xml:space="preserve"> PAGEREF _Toc15294647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8" w:history="1">
        <w:r w:rsidR="00793947" w:rsidRPr="00920BC2">
          <w:rPr>
            <w:rStyle w:val="Hyperlink"/>
            <w:noProof/>
          </w:rPr>
          <w:t>204.9</w:t>
        </w:r>
        <w:r w:rsidR="00793947">
          <w:rPr>
            <w:rFonts w:asciiTheme="minorHAnsi" w:eastAsiaTheme="minorEastAsia" w:hAnsiTheme="minorHAnsi" w:cstheme="minorBidi"/>
            <w:b w:val="0"/>
            <w:noProof/>
            <w:color w:val="auto"/>
            <w:sz w:val="22"/>
            <w:szCs w:val="22"/>
          </w:rPr>
          <w:tab/>
        </w:r>
        <w:r w:rsidR="00793947" w:rsidRPr="00920BC2">
          <w:rPr>
            <w:rStyle w:val="Hyperlink"/>
            <w:noProof/>
          </w:rPr>
          <w:t>Activity</w:t>
        </w:r>
        <w:r w:rsidR="00793947">
          <w:rPr>
            <w:noProof/>
            <w:webHidden/>
          </w:rPr>
          <w:tab/>
        </w:r>
        <w:r w:rsidR="00793947">
          <w:rPr>
            <w:noProof/>
            <w:webHidden/>
          </w:rPr>
          <w:fldChar w:fldCharType="begin"/>
        </w:r>
        <w:r w:rsidR="00793947">
          <w:rPr>
            <w:noProof/>
            <w:webHidden/>
          </w:rPr>
          <w:instrText xml:space="preserve"> PAGEREF _Toc15294648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49" w:history="1">
        <w:r w:rsidR="00793947" w:rsidRPr="00920BC2">
          <w:rPr>
            <w:rStyle w:val="Hyperlink"/>
            <w:noProof/>
          </w:rPr>
          <w:t>204.10</w:t>
        </w:r>
        <w:r w:rsidR="00793947">
          <w:rPr>
            <w:rFonts w:asciiTheme="minorHAnsi" w:eastAsiaTheme="minorEastAsia" w:hAnsiTheme="minorHAnsi" w:cstheme="minorBidi"/>
            <w:b w:val="0"/>
            <w:noProof/>
            <w:color w:val="auto"/>
            <w:sz w:val="22"/>
            <w:szCs w:val="22"/>
          </w:rPr>
          <w:tab/>
        </w:r>
        <w:r w:rsidR="00793947" w:rsidRPr="00920BC2">
          <w:rPr>
            <w:rStyle w:val="Hyperlink"/>
            <w:noProof/>
          </w:rPr>
          <w:t>Team</w:t>
        </w:r>
        <w:r w:rsidR="00793947">
          <w:rPr>
            <w:noProof/>
            <w:webHidden/>
          </w:rPr>
          <w:tab/>
        </w:r>
        <w:r w:rsidR="00793947">
          <w:rPr>
            <w:noProof/>
            <w:webHidden/>
          </w:rPr>
          <w:fldChar w:fldCharType="begin"/>
        </w:r>
        <w:r w:rsidR="00793947">
          <w:rPr>
            <w:noProof/>
            <w:webHidden/>
          </w:rPr>
          <w:instrText xml:space="preserve"> PAGEREF _Toc15294649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793947" w:rsidRDefault="009A6F9D">
      <w:pPr>
        <w:pStyle w:val="TOC2"/>
        <w:tabs>
          <w:tab w:val="left" w:pos="2016"/>
        </w:tabs>
        <w:rPr>
          <w:rFonts w:asciiTheme="minorHAnsi" w:eastAsiaTheme="minorEastAsia" w:hAnsiTheme="minorHAnsi" w:cstheme="minorBidi"/>
          <w:b w:val="0"/>
          <w:noProof/>
          <w:color w:val="auto"/>
          <w:sz w:val="22"/>
          <w:szCs w:val="22"/>
        </w:rPr>
      </w:pPr>
      <w:hyperlink w:anchor="_Toc15294650" w:history="1">
        <w:r w:rsidR="00793947" w:rsidRPr="00920BC2">
          <w:rPr>
            <w:rStyle w:val="Hyperlink"/>
            <w:noProof/>
          </w:rPr>
          <w:t>204.11</w:t>
        </w:r>
        <w:r w:rsidR="00793947">
          <w:rPr>
            <w:rFonts w:asciiTheme="minorHAnsi" w:eastAsiaTheme="minorEastAsia" w:hAnsiTheme="minorHAnsi" w:cstheme="minorBidi"/>
            <w:b w:val="0"/>
            <w:noProof/>
            <w:color w:val="auto"/>
            <w:sz w:val="22"/>
            <w:szCs w:val="22"/>
          </w:rPr>
          <w:tab/>
        </w:r>
        <w:r w:rsidR="00793947" w:rsidRPr="00920BC2">
          <w:rPr>
            <w:rStyle w:val="Hyperlink"/>
            <w:noProof/>
          </w:rPr>
          <w:t>Honours-Awards</w:t>
        </w:r>
        <w:r w:rsidR="00793947">
          <w:rPr>
            <w:noProof/>
            <w:webHidden/>
          </w:rPr>
          <w:tab/>
        </w:r>
        <w:r w:rsidR="00793947">
          <w:rPr>
            <w:noProof/>
            <w:webHidden/>
          </w:rPr>
          <w:fldChar w:fldCharType="begin"/>
        </w:r>
        <w:r w:rsidR="00793947">
          <w:rPr>
            <w:noProof/>
            <w:webHidden/>
          </w:rPr>
          <w:instrText xml:space="preserve"> PAGEREF _Toc15294650 \h </w:instrText>
        </w:r>
        <w:r w:rsidR="00793947">
          <w:rPr>
            <w:noProof/>
            <w:webHidden/>
          </w:rPr>
        </w:r>
        <w:r w:rsidR="00793947">
          <w:rPr>
            <w:noProof/>
            <w:webHidden/>
          </w:rPr>
          <w:fldChar w:fldCharType="separate"/>
        </w:r>
        <w:r w:rsidR="00793947">
          <w:rPr>
            <w:noProof/>
            <w:webHidden/>
          </w:rPr>
          <w:t>8</w:t>
        </w:r>
        <w:r w:rsidR="00793947">
          <w:rPr>
            <w:noProof/>
            <w:webHidden/>
          </w:rPr>
          <w:fldChar w:fldCharType="end"/>
        </w:r>
      </w:hyperlink>
    </w:p>
    <w:p w:rsidR="00D52B8A" w:rsidRDefault="00793947" w:rsidP="00D52B8A">
      <w:pPr>
        <w:pStyle w:val="CM-BD-AA2-10-L"/>
      </w:pPr>
      <w:r>
        <w:rPr>
          <w:b/>
          <w:caps/>
          <w:noProof/>
          <w:color w:val="000000" w:themeColor="text1"/>
          <w:szCs w:val="22"/>
        </w:rPr>
        <w:fldChar w:fldCharType="end"/>
      </w:r>
    </w:p>
    <w:p w:rsidR="001E0C30" w:rsidRDefault="001E0C30" w:rsidP="005744F5">
      <w:pPr>
        <w:pStyle w:val="CM-SH-AA1-14-L"/>
        <w:sectPr w:rsidR="001E0C30" w:rsidSect="005804A8">
          <w:pgSz w:w="12240" w:h="15840" w:code="1"/>
          <w:pgMar w:top="720" w:right="1008" w:bottom="720" w:left="1008" w:header="720" w:footer="720" w:gutter="0"/>
          <w:cols w:space="720"/>
        </w:sectPr>
      </w:pPr>
      <w:bookmarkStart w:id="5" w:name="_Toc189708035"/>
    </w:p>
    <w:p w:rsidR="005744F5" w:rsidRDefault="005744F5" w:rsidP="005744F5">
      <w:pPr>
        <w:pStyle w:val="CM-SH-AA1-14-L"/>
      </w:pPr>
      <w:bookmarkStart w:id="6" w:name="_Toc15294626"/>
      <w:r>
        <w:lastRenderedPageBreak/>
        <w:t>10</w:t>
      </w:r>
      <w:r w:rsidR="00893F63">
        <w:t>0</w:t>
      </w:r>
      <w:r>
        <w:t>.0</w:t>
      </w:r>
      <w:r>
        <w:tab/>
      </w:r>
      <w:bookmarkEnd w:id="5"/>
      <w:r w:rsidR="00893F63">
        <w:t>Scouts Canada - System Terms &amp; Glossary</w:t>
      </w:r>
      <w:bookmarkEnd w:id="6"/>
    </w:p>
    <w:p w:rsidR="00893F63" w:rsidRPr="00893F63" w:rsidRDefault="00893F63" w:rsidP="00893F63">
      <w:pPr>
        <w:pStyle w:val="SH-AA1-14-L"/>
      </w:pPr>
      <w:bookmarkStart w:id="7" w:name="intro"/>
      <w:bookmarkStart w:id="8" w:name="_Toc15294627"/>
      <w:bookmarkEnd w:id="7"/>
      <w:r>
        <w:t>101.0</w:t>
      </w:r>
      <w:r>
        <w:tab/>
      </w:r>
      <w:r w:rsidRPr="00893F63">
        <w:t>Introduction</w:t>
      </w:r>
      <w:bookmarkEnd w:id="8"/>
    </w:p>
    <w:p w:rsidR="00893F63" w:rsidRPr="00893F63" w:rsidRDefault="00893F63" w:rsidP="00893F63">
      <w:pPr>
        <w:pStyle w:val="BD-AA2-10-L"/>
      </w:pPr>
      <w:r w:rsidRPr="00893F63">
        <w:t>This document outlines the various terms or indicators used by MyScouts.ca to reflect information stored as part of our organization or individual records.</w:t>
      </w:r>
    </w:p>
    <w:p w:rsidR="00893F63" w:rsidRPr="00893F63" w:rsidRDefault="00893F63" w:rsidP="00893F63">
      <w:pPr>
        <w:pStyle w:val="BD-AA2-10-L"/>
      </w:pPr>
    </w:p>
    <w:p w:rsidR="00893F63" w:rsidRPr="00893F63" w:rsidRDefault="00893F63" w:rsidP="00D42707">
      <w:pPr>
        <w:pStyle w:val="SH-AA1-14-L"/>
      </w:pPr>
      <w:bookmarkStart w:id="9" w:name="q1"/>
      <w:bookmarkStart w:id="10" w:name="_Toc15294628"/>
      <w:bookmarkEnd w:id="9"/>
      <w:r>
        <w:t>10</w:t>
      </w:r>
      <w:r w:rsidR="00D42707">
        <w:t>2</w:t>
      </w:r>
      <w:r>
        <w:t>.</w:t>
      </w:r>
      <w:r w:rsidR="00D42707">
        <w:t>0</w:t>
      </w:r>
      <w:r>
        <w:tab/>
      </w:r>
      <w:r w:rsidRPr="00893F63">
        <w:t>Membership Status</w:t>
      </w:r>
      <w:bookmarkEnd w:id="10"/>
    </w:p>
    <w:p w:rsidR="00893F63" w:rsidRDefault="00893F63" w:rsidP="00D42707">
      <w:pPr>
        <w:pStyle w:val="BD-AA2-10-L"/>
      </w:pPr>
      <w:r w:rsidRPr="00893F63">
        <w:t>Membership status indicates the current status of an individual relative to full registration with Scouts Canada.</w:t>
      </w:r>
    </w:p>
    <w:p w:rsidR="00D42707" w:rsidRPr="00893F63" w:rsidRDefault="00D42707" w:rsidP="00D42707">
      <w:pPr>
        <w:pStyle w:val="BD-AA2-10-L"/>
      </w:pPr>
    </w:p>
    <w:p w:rsidR="00D42707" w:rsidRDefault="00DF0600" w:rsidP="00DF0600">
      <w:pPr>
        <w:pStyle w:val="SH-AA2-12-L"/>
      </w:pPr>
      <w:bookmarkStart w:id="11" w:name="_Toc15294629"/>
      <w:r>
        <w:t>102.1</w:t>
      </w:r>
      <w:r>
        <w:tab/>
        <w:t>Inactive</w:t>
      </w:r>
      <w:bookmarkEnd w:id="11"/>
    </w:p>
    <w:p w:rsidR="00893F63" w:rsidRPr="00893F63" w:rsidRDefault="00893F63" w:rsidP="00DF0600">
      <w:pPr>
        <w:pStyle w:val="BD-AA2-10-L"/>
      </w:pPr>
      <w:r w:rsidRPr="00893F63">
        <w:t>The individual has no current role entered onto the system. An individual with an 'inactive' status is not typically viewable by anyone in MyScouts.</w:t>
      </w:r>
      <w:r w:rsidRPr="00893F63">
        <w:rPr>
          <w:color w:val="444444"/>
        </w:rPr>
        <w:t xml:space="preserve"> All details of their record are maintained in the system, and are only accessible personally or by system administrators.</w:t>
      </w:r>
    </w:p>
    <w:p w:rsidR="00D42707" w:rsidRDefault="00D42707" w:rsidP="00DF0600">
      <w:pPr>
        <w:pStyle w:val="BD-AA2-10-L"/>
        <w:rPr>
          <w:b/>
          <w:bCs/>
        </w:rPr>
      </w:pPr>
    </w:p>
    <w:p w:rsidR="00D42707" w:rsidRPr="00D42707" w:rsidRDefault="00DF0600" w:rsidP="00DF0600">
      <w:pPr>
        <w:pStyle w:val="SH-AA2-12-L"/>
      </w:pPr>
      <w:bookmarkStart w:id="12" w:name="_Toc15294630"/>
      <w:r>
        <w:t>102.2</w:t>
      </w:r>
      <w:r>
        <w:tab/>
        <w:t>Not Renewed</w:t>
      </w:r>
      <w:bookmarkEnd w:id="12"/>
    </w:p>
    <w:p w:rsidR="00893F63" w:rsidRDefault="00893F63" w:rsidP="00DF0600">
      <w:pPr>
        <w:pStyle w:val="BD-AA2-10-L"/>
      </w:pPr>
      <w:r w:rsidRPr="00893F63">
        <w:t>The 'Not Renewed' status is used temporarily by the system to indicate members that are currently 'Inactive', but were 'Active' in the previous registration year.</w:t>
      </w:r>
    </w:p>
    <w:p w:rsidR="00D42707" w:rsidRPr="00893F63" w:rsidRDefault="00D42707" w:rsidP="00DF0600">
      <w:pPr>
        <w:pStyle w:val="BD-AA2-10-L"/>
      </w:pPr>
    </w:p>
    <w:p w:rsidR="00D42707" w:rsidRDefault="00DF0600" w:rsidP="00DF0600">
      <w:pPr>
        <w:pStyle w:val="SH-AA2-12-L"/>
      </w:pPr>
      <w:bookmarkStart w:id="13" w:name="_Toc15294631"/>
      <w:r>
        <w:t>102.3</w:t>
      </w:r>
      <w:r>
        <w:tab/>
      </w:r>
      <w:r w:rsidR="00893F63" w:rsidRPr="00893F63">
        <w:t>Pending</w:t>
      </w:r>
      <w:bookmarkEnd w:id="13"/>
    </w:p>
    <w:p w:rsidR="00893F63" w:rsidRDefault="00893F63" w:rsidP="00D42707">
      <w:pPr>
        <w:pStyle w:val="BD-AA2-10-L"/>
      </w:pPr>
      <w:r w:rsidRPr="00893F63">
        <w:t xml:space="preserve">The individual has registered in the current Scouting Year as a volunteer member of Scouts Canada and is Pending completion of the </w:t>
      </w:r>
      <w:hyperlink r:id="rId15" w:tgtFrame="_blank" w:history="1">
        <w:r w:rsidRPr="00893F63">
          <w:rPr>
            <w:color w:val="C4161D"/>
          </w:rPr>
          <w:t>Volunteer Screening &amp; Training requirements</w:t>
        </w:r>
      </w:hyperlink>
      <w:r w:rsidR="00D42707">
        <w:t>.</w:t>
      </w:r>
    </w:p>
    <w:p w:rsidR="00D42707" w:rsidRPr="00893F63" w:rsidRDefault="00D42707" w:rsidP="00D42707">
      <w:pPr>
        <w:pStyle w:val="BD-AA2-10-L"/>
      </w:pPr>
    </w:p>
    <w:p w:rsidR="00DF0600" w:rsidRDefault="00DF0600" w:rsidP="00DF0600">
      <w:pPr>
        <w:pStyle w:val="BD-AA1-10-L"/>
      </w:pPr>
      <w:r>
        <w:t>N</w:t>
      </w:r>
      <w:r w:rsidRPr="00D42707">
        <w:t>ote:</w:t>
      </w:r>
    </w:p>
    <w:p w:rsidR="00893F63" w:rsidRPr="00DF0600" w:rsidRDefault="00893F63" w:rsidP="00DF0600">
      <w:pPr>
        <w:pStyle w:val="BD-AA2-10-L"/>
      </w:pPr>
      <w:r w:rsidRPr="00DF0600">
        <w:t>A 'Pending' participant role indicate that an online registration has been undertaken but not completed.</w:t>
      </w:r>
    </w:p>
    <w:p w:rsidR="00D42707" w:rsidRPr="00893F63" w:rsidRDefault="00D42707" w:rsidP="00D42707">
      <w:pPr>
        <w:pStyle w:val="BD-AA2-10-L"/>
      </w:pPr>
    </w:p>
    <w:p w:rsidR="00D42707" w:rsidRDefault="00DF0600" w:rsidP="00DF0600">
      <w:pPr>
        <w:pStyle w:val="SH-AA2-12-L"/>
      </w:pPr>
      <w:bookmarkStart w:id="14" w:name="_Toc15294632"/>
      <w:r>
        <w:t>102.4</w:t>
      </w:r>
      <w:r>
        <w:tab/>
      </w:r>
      <w:r w:rsidR="00893F63" w:rsidRPr="00893F63">
        <w:t>Active</w:t>
      </w:r>
      <w:bookmarkEnd w:id="14"/>
    </w:p>
    <w:p w:rsidR="00893F63" w:rsidRDefault="00893F63" w:rsidP="00D42707">
      <w:pPr>
        <w:pStyle w:val="BD-AA2-10-L"/>
      </w:pPr>
      <w:r w:rsidRPr="00D42707">
        <w:t>The individual has registered in the current Scouting Year as a volunteer member of Scouts Canada and is fully compliant in regards to their Volunteer Scr</w:t>
      </w:r>
      <w:r w:rsidR="00D42707">
        <w:t>eening &amp; Training requirements.</w:t>
      </w:r>
    </w:p>
    <w:p w:rsidR="00D42707" w:rsidRPr="00D42707" w:rsidRDefault="00D42707" w:rsidP="00D42707">
      <w:pPr>
        <w:pStyle w:val="BD-AA2-10-L"/>
      </w:pPr>
    </w:p>
    <w:p w:rsidR="00DF0600" w:rsidRDefault="00DF0600" w:rsidP="00DF0600">
      <w:pPr>
        <w:pStyle w:val="BD-AA1-10-L"/>
      </w:pPr>
      <w:r>
        <w:t>N</w:t>
      </w:r>
      <w:r w:rsidR="00893F63" w:rsidRPr="00D42707">
        <w:t>ote:</w:t>
      </w:r>
    </w:p>
    <w:p w:rsidR="00893F63" w:rsidRPr="00DF0600" w:rsidRDefault="00893F63" w:rsidP="00DF0600">
      <w:pPr>
        <w:pStyle w:val="BD-AA2-10-L"/>
      </w:pPr>
      <w:r w:rsidRPr="00DF0600">
        <w:t>An 'Active' participant role indicates that the individual has fully registered in the current Scouting Year as a Participant.</w:t>
      </w:r>
    </w:p>
    <w:p w:rsidR="00893F63" w:rsidRPr="00DF0600" w:rsidRDefault="00893F63" w:rsidP="00DF0600">
      <w:pPr>
        <w:pStyle w:val="BD-AA2-10-L"/>
      </w:pPr>
    </w:p>
    <w:p w:rsidR="001E0C30" w:rsidRPr="00DF0600" w:rsidRDefault="001E0C30" w:rsidP="00DF0600">
      <w:pPr>
        <w:pStyle w:val="BD-AA2-10-L"/>
      </w:pPr>
      <w:bookmarkStart w:id="15" w:name="q2"/>
      <w:bookmarkEnd w:id="15"/>
      <w:r w:rsidRPr="00DF0600">
        <w:br w:type="page"/>
      </w:r>
    </w:p>
    <w:p w:rsidR="00893F63" w:rsidRPr="00893F63" w:rsidRDefault="00D42707" w:rsidP="00D42707">
      <w:pPr>
        <w:pStyle w:val="SH-AA1-14-L"/>
      </w:pPr>
      <w:bookmarkStart w:id="16" w:name="_Toc15294633"/>
      <w:r>
        <w:lastRenderedPageBreak/>
        <w:t>103.0</w:t>
      </w:r>
      <w:r>
        <w:tab/>
      </w:r>
      <w:r w:rsidR="001E0C30">
        <w:t>Volunteer Screening</w:t>
      </w:r>
      <w:bookmarkEnd w:id="16"/>
    </w:p>
    <w:p w:rsidR="00893F63" w:rsidRDefault="00893F63" w:rsidP="00D42707">
      <w:pPr>
        <w:pStyle w:val="BD-AA2-10-L"/>
      </w:pPr>
      <w:r w:rsidRPr="00893F63">
        <w:t xml:space="preserve">Volunteers in 'Pending' status are shown together with indicators of the missing elements of their screening. </w:t>
      </w:r>
      <w:r w:rsidR="00D42707">
        <w:t xml:space="preserve"> </w:t>
      </w:r>
      <w:r w:rsidRPr="00893F63">
        <w:t xml:space="preserve">Due to visual space constraints in these views, as well as on membership reports, the terms have abbreviated. </w:t>
      </w:r>
      <w:r w:rsidR="00D42707">
        <w:t xml:space="preserve"> </w:t>
      </w:r>
      <w:r w:rsidRPr="00893F63">
        <w:t xml:space="preserve">They are listed in the 'requires' column of an individual and defined by the following </w:t>
      </w:r>
      <w:r w:rsidR="00FE1216">
        <w:t>shown</w:t>
      </w:r>
      <w:r w:rsidR="00DF0600">
        <w:t xml:space="preserve"> below.</w:t>
      </w:r>
    </w:p>
    <w:p w:rsidR="000061DE" w:rsidRDefault="000061DE" w:rsidP="00D42707">
      <w:pPr>
        <w:pStyle w:val="BD-AA2-10-L"/>
      </w:pPr>
    </w:p>
    <w:p w:rsidR="000061DE" w:rsidRDefault="000061DE" w:rsidP="00D42707">
      <w:pPr>
        <w:pStyle w:val="BD-AA2-10-L"/>
      </w:pPr>
      <w:r>
        <w:t xml:space="preserve">These statuses are unique to MyScouts.  i.e.  They don't have </w:t>
      </w:r>
      <w:r w:rsidR="001410F4">
        <w:t xml:space="preserve">direct </w:t>
      </w:r>
      <w:r>
        <w:t xml:space="preserve">SAS </w:t>
      </w:r>
      <w:r w:rsidR="007A239B">
        <w:t>equivalent</w:t>
      </w:r>
      <w:r w:rsidR="001410F4">
        <w:t>s</w:t>
      </w:r>
      <w:r>
        <w:t>.</w:t>
      </w:r>
    </w:p>
    <w:p w:rsidR="00DF0600" w:rsidRPr="00893F63" w:rsidRDefault="00DF0600" w:rsidP="00D42707">
      <w:pPr>
        <w:pStyle w:val="BD-AA2-10-L"/>
      </w:pPr>
    </w:p>
    <w:tbl>
      <w:tblPr>
        <w:tblStyle w:val="TableGrid"/>
        <w:tblW w:w="10224" w:type="dxa"/>
        <w:tblLayout w:type="fixed"/>
        <w:tblCellMar>
          <w:left w:w="14" w:type="dxa"/>
          <w:right w:w="14" w:type="dxa"/>
        </w:tblCellMar>
        <w:tblLook w:val="04A0" w:firstRow="1" w:lastRow="0" w:firstColumn="1" w:lastColumn="0" w:noHBand="0" w:noVBand="1"/>
      </w:tblPr>
      <w:tblGrid>
        <w:gridCol w:w="720"/>
        <w:gridCol w:w="9504"/>
      </w:tblGrid>
      <w:tr w:rsidR="0076006B" w:rsidRPr="00893F63" w:rsidTr="00E40283">
        <w:trPr>
          <w:tblHeader/>
        </w:trPr>
        <w:tc>
          <w:tcPr>
            <w:tcW w:w="720" w:type="dxa"/>
            <w:shd w:val="pct20" w:color="auto" w:fill="FFFFFF" w:themeFill="background1"/>
          </w:tcPr>
          <w:p w:rsidR="0076006B" w:rsidRPr="00D42707" w:rsidRDefault="0076006B" w:rsidP="0076006B">
            <w:pPr>
              <w:pStyle w:val="TB-AA1-10-C"/>
            </w:pPr>
            <w:r>
              <w:t>Code</w:t>
            </w:r>
          </w:p>
        </w:tc>
        <w:tc>
          <w:tcPr>
            <w:tcW w:w="9504" w:type="dxa"/>
            <w:shd w:val="pct20" w:color="auto" w:fill="FFFFFF" w:themeFill="background1"/>
          </w:tcPr>
          <w:p w:rsidR="0076006B" w:rsidRPr="00893F63" w:rsidRDefault="0076006B" w:rsidP="0076006B">
            <w:pPr>
              <w:pStyle w:val="TB-AA1-10-C"/>
            </w:pPr>
            <w:r>
              <w:t>Term</w:t>
            </w:r>
          </w:p>
        </w:tc>
      </w:tr>
      <w:tr w:rsidR="00D42707" w:rsidRPr="00893F63" w:rsidTr="00E40283">
        <w:tc>
          <w:tcPr>
            <w:tcW w:w="720" w:type="dxa"/>
          </w:tcPr>
          <w:p w:rsidR="00D42707" w:rsidRPr="00E40283" w:rsidRDefault="00D42707" w:rsidP="000061DE">
            <w:pPr>
              <w:pStyle w:val="TB-AA2-10-L"/>
            </w:pPr>
            <w:r w:rsidRPr="00E40283">
              <w:t>CYS</w:t>
            </w:r>
          </w:p>
        </w:tc>
        <w:tc>
          <w:tcPr>
            <w:tcW w:w="9504" w:type="dxa"/>
          </w:tcPr>
          <w:p w:rsidR="0015568B" w:rsidRDefault="00E40283" w:rsidP="00E40283">
            <w:pPr>
              <w:pStyle w:val="TB-AA3-10-L"/>
            </w:pPr>
            <w:r w:rsidRPr="00E40283">
              <w:t xml:space="preserve">- </w:t>
            </w:r>
            <w:r w:rsidR="00D42707" w:rsidRPr="00E40283">
              <w:t>Child &amp; Youth Safety</w:t>
            </w:r>
          </w:p>
          <w:p w:rsidR="00D42707" w:rsidRPr="00E40283" w:rsidRDefault="00D42707" w:rsidP="00E40283">
            <w:pPr>
              <w:pStyle w:val="TB-AA3-10-L"/>
            </w:pPr>
            <w:r w:rsidRPr="00E40283">
              <w:t>- Filled by completing Safe Scouting for Parents (if they are a parent overnight helper) and for all other Scouters Respect in Sport for Activity Leaders- Part of "Scouting Fundamentals"</w:t>
            </w:r>
          </w:p>
        </w:tc>
      </w:tr>
      <w:tr w:rsidR="00D42707" w:rsidRPr="00893F63" w:rsidTr="00E40283">
        <w:tc>
          <w:tcPr>
            <w:tcW w:w="720" w:type="dxa"/>
          </w:tcPr>
          <w:p w:rsidR="00D42707" w:rsidRPr="00E40283" w:rsidRDefault="00D42707" w:rsidP="000061DE">
            <w:pPr>
              <w:pStyle w:val="TB-AA2-10-L"/>
            </w:pPr>
            <w:r w:rsidRPr="00E40283">
              <w:t>ACC</w:t>
            </w:r>
          </w:p>
        </w:tc>
        <w:tc>
          <w:tcPr>
            <w:tcW w:w="9504" w:type="dxa"/>
          </w:tcPr>
          <w:p w:rsidR="00D42707" w:rsidRPr="00E40283" w:rsidRDefault="00E40283" w:rsidP="00E40283">
            <w:pPr>
              <w:pStyle w:val="TB-AA3-10-L"/>
            </w:pPr>
            <w:r>
              <w:t>-</w:t>
            </w:r>
            <w:r w:rsidR="00D42707" w:rsidRPr="00E40283">
              <w:t xml:space="preserve"> Accessibility Training (AODA) - Part of "Scouting Fundamentals"</w:t>
            </w:r>
          </w:p>
        </w:tc>
      </w:tr>
      <w:tr w:rsidR="00D42707" w:rsidRPr="00893F63" w:rsidTr="00E40283">
        <w:tc>
          <w:tcPr>
            <w:tcW w:w="720" w:type="dxa"/>
          </w:tcPr>
          <w:p w:rsidR="00D42707" w:rsidRPr="00E40283" w:rsidRDefault="00D42707" w:rsidP="000061DE">
            <w:pPr>
              <w:pStyle w:val="TB-AA2-10-L"/>
            </w:pPr>
            <w:r w:rsidRPr="00E40283">
              <w:t>WB1</w:t>
            </w:r>
          </w:p>
        </w:tc>
        <w:tc>
          <w:tcPr>
            <w:tcW w:w="9504" w:type="dxa"/>
          </w:tcPr>
          <w:p w:rsidR="00D42707" w:rsidRPr="00E40283" w:rsidRDefault="00E40283" w:rsidP="000061DE">
            <w:pPr>
              <w:pStyle w:val="TB-AA3-10-L"/>
            </w:pPr>
            <w:r>
              <w:t>-</w:t>
            </w:r>
            <w:r w:rsidR="00D42707" w:rsidRPr="00E40283">
              <w:t xml:space="preserve"> Wood Badge l</w:t>
            </w:r>
          </w:p>
        </w:tc>
      </w:tr>
      <w:tr w:rsidR="00D42707" w:rsidRPr="00893F63" w:rsidTr="00E40283">
        <w:tc>
          <w:tcPr>
            <w:tcW w:w="720" w:type="dxa"/>
          </w:tcPr>
          <w:p w:rsidR="00D42707" w:rsidRPr="00E40283" w:rsidRDefault="00D42707" w:rsidP="000061DE">
            <w:pPr>
              <w:pStyle w:val="TB-AA2-10-L"/>
            </w:pPr>
            <w:r w:rsidRPr="00E40283">
              <w:t>MS1</w:t>
            </w:r>
          </w:p>
        </w:tc>
        <w:tc>
          <w:tcPr>
            <w:tcW w:w="9504" w:type="dxa"/>
          </w:tcPr>
          <w:p w:rsidR="00D42707" w:rsidRPr="00E40283" w:rsidRDefault="00E40283" w:rsidP="00E40283">
            <w:pPr>
              <w:pStyle w:val="TB-AA3-10-L"/>
            </w:pPr>
            <w:r>
              <w:t>-</w:t>
            </w:r>
            <w:r w:rsidR="00D42707" w:rsidRPr="00E40283">
              <w:t xml:space="preserve"> Milestone in Wood Badge training</w:t>
            </w:r>
          </w:p>
        </w:tc>
      </w:tr>
      <w:tr w:rsidR="00D42707" w:rsidRPr="00893F63" w:rsidTr="00E40283">
        <w:tc>
          <w:tcPr>
            <w:tcW w:w="720" w:type="dxa"/>
          </w:tcPr>
          <w:p w:rsidR="00D42707" w:rsidRPr="00E40283" w:rsidRDefault="00D42707" w:rsidP="000061DE">
            <w:pPr>
              <w:pStyle w:val="TB-AA2-10-L"/>
            </w:pPr>
            <w:r w:rsidRPr="00E40283">
              <w:t>SF</w:t>
            </w:r>
          </w:p>
        </w:tc>
        <w:tc>
          <w:tcPr>
            <w:tcW w:w="9504" w:type="dxa"/>
          </w:tcPr>
          <w:p w:rsidR="00D42707" w:rsidRPr="00E40283" w:rsidRDefault="00E40283" w:rsidP="00E40283">
            <w:pPr>
              <w:pStyle w:val="TB-AA3-10-L"/>
            </w:pPr>
            <w:r>
              <w:t>-</w:t>
            </w:r>
            <w:r w:rsidR="00D42707" w:rsidRPr="00E40283">
              <w:t xml:space="preserve"> Scouting Fundamentals</w:t>
            </w:r>
          </w:p>
          <w:p w:rsidR="0076006B" w:rsidRPr="00E40283" w:rsidRDefault="00E40283" w:rsidP="00E40283">
            <w:pPr>
              <w:pStyle w:val="TB-AA3-10-L"/>
            </w:pPr>
            <w:r>
              <w:t xml:space="preserve">- </w:t>
            </w:r>
            <w:r w:rsidR="0076006B" w:rsidRPr="00E40283">
              <w:t>Note:</w:t>
            </w:r>
            <w:r>
              <w:t xml:space="preserve"> </w:t>
            </w:r>
            <w:r w:rsidR="0076006B" w:rsidRPr="00E40283">
              <w:t>Volunteers cannot count for ratio until MS1 requirement is filled.</w:t>
            </w:r>
          </w:p>
        </w:tc>
      </w:tr>
      <w:tr w:rsidR="00D42707" w:rsidRPr="00893F63" w:rsidTr="00E40283">
        <w:tc>
          <w:tcPr>
            <w:tcW w:w="720" w:type="dxa"/>
          </w:tcPr>
          <w:p w:rsidR="00D42707" w:rsidRPr="00E40283" w:rsidRDefault="00D42707" w:rsidP="000061DE">
            <w:pPr>
              <w:pStyle w:val="TB-AA2-10-L"/>
            </w:pPr>
            <w:r w:rsidRPr="00E40283">
              <w:t>CoC</w:t>
            </w:r>
          </w:p>
        </w:tc>
        <w:tc>
          <w:tcPr>
            <w:tcW w:w="9504" w:type="dxa"/>
          </w:tcPr>
          <w:p w:rsidR="00D42707" w:rsidRPr="00E40283" w:rsidRDefault="00E40283" w:rsidP="00E40283">
            <w:pPr>
              <w:pStyle w:val="TB-AA3-10-L"/>
            </w:pPr>
            <w:r>
              <w:t xml:space="preserve">- </w:t>
            </w:r>
            <w:r w:rsidR="00D42707" w:rsidRPr="00E40283">
              <w:t>Agreement to the Code of Conduct - recorded via MyScouts</w:t>
            </w:r>
          </w:p>
        </w:tc>
      </w:tr>
      <w:tr w:rsidR="00D42707" w:rsidRPr="00893F63" w:rsidTr="00E40283">
        <w:tc>
          <w:tcPr>
            <w:tcW w:w="720" w:type="dxa"/>
          </w:tcPr>
          <w:p w:rsidR="00D42707" w:rsidRPr="00E40283" w:rsidRDefault="00D42707" w:rsidP="000061DE">
            <w:pPr>
              <w:pStyle w:val="TB-AA2-10-L"/>
            </w:pPr>
            <w:r w:rsidRPr="00E40283">
              <w:t>Int</w:t>
            </w:r>
          </w:p>
        </w:tc>
        <w:tc>
          <w:tcPr>
            <w:tcW w:w="9504" w:type="dxa"/>
          </w:tcPr>
          <w:p w:rsidR="00D42707" w:rsidRPr="00E40283" w:rsidRDefault="00E40283" w:rsidP="00E40283">
            <w:pPr>
              <w:pStyle w:val="TB-AA3-10-L"/>
            </w:pPr>
            <w:r>
              <w:t xml:space="preserve">- </w:t>
            </w:r>
            <w:r w:rsidR="00D42707" w:rsidRPr="00E40283">
              <w:t>Interview information</w:t>
            </w:r>
          </w:p>
        </w:tc>
      </w:tr>
      <w:tr w:rsidR="00D42707" w:rsidRPr="00893F63" w:rsidTr="00E40283">
        <w:tc>
          <w:tcPr>
            <w:tcW w:w="720" w:type="dxa"/>
          </w:tcPr>
          <w:p w:rsidR="00D42707" w:rsidRPr="00E40283" w:rsidRDefault="00D42707" w:rsidP="000061DE">
            <w:pPr>
              <w:pStyle w:val="TB-AA2-10-L"/>
            </w:pPr>
            <w:r w:rsidRPr="00E40283">
              <w:t>Ref</w:t>
            </w:r>
          </w:p>
        </w:tc>
        <w:tc>
          <w:tcPr>
            <w:tcW w:w="9504" w:type="dxa"/>
          </w:tcPr>
          <w:p w:rsidR="00D42707" w:rsidRPr="00E40283" w:rsidRDefault="00E40283" w:rsidP="00E40283">
            <w:pPr>
              <w:pStyle w:val="TB-AA3-10-L"/>
            </w:pPr>
            <w:r>
              <w:t>-</w:t>
            </w:r>
            <w:r w:rsidR="00D42707" w:rsidRPr="00E40283">
              <w:t xml:space="preserve"> Reference Check</w:t>
            </w:r>
          </w:p>
        </w:tc>
      </w:tr>
      <w:tr w:rsidR="00D42707" w:rsidRPr="00893F63" w:rsidTr="00E40283">
        <w:tc>
          <w:tcPr>
            <w:tcW w:w="720" w:type="dxa"/>
          </w:tcPr>
          <w:p w:rsidR="00D42707" w:rsidRPr="00E40283" w:rsidRDefault="00D42707" w:rsidP="00E40283">
            <w:pPr>
              <w:pStyle w:val="TB-AA2-10-L"/>
            </w:pPr>
            <w:r w:rsidRPr="00E40283">
              <w:t>PRC</w:t>
            </w:r>
          </w:p>
        </w:tc>
        <w:tc>
          <w:tcPr>
            <w:tcW w:w="9504" w:type="dxa"/>
          </w:tcPr>
          <w:p w:rsidR="00D42707" w:rsidRPr="00E40283" w:rsidRDefault="00E40283" w:rsidP="00E40283">
            <w:pPr>
              <w:pStyle w:val="TB-AA3-10-L"/>
            </w:pPr>
            <w:r>
              <w:t>-</w:t>
            </w:r>
            <w:r w:rsidR="00D42707" w:rsidRPr="00E40283">
              <w:t xml:space="preserve"> Police Records Check</w:t>
            </w:r>
          </w:p>
          <w:p w:rsidR="0076006B" w:rsidRPr="00E40283" w:rsidRDefault="00E40283" w:rsidP="00E40283">
            <w:pPr>
              <w:pStyle w:val="TB-AA3-10-L"/>
            </w:pPr>
            <w:r>
              <w:t xml:space="preserve">- </w:t>
            </w:r>
            <w:r w:rsidR="0076006B" w:rsidRPr="00E40283">
              <w:t>Note: Although required upon expiration of existing PRC, a volunteer may remain Active during the current registration period if awaiting a renewed PRC to be completed. At the end of the registration period (August 31st), the Volunteer must have a new PRC to be designated as Active. </w:t>
            </w:r>
          </w:p>
        </w:tc>
      </w:tr>
      <w:tr w:rsidR="00D42707" w:rsidRPr="00893F63" w:rsidTr="00E40283">
        <w:tc>
          <w:tcPr>
            <w:tcW w:w="720" w:type="dxa"/>
          </w:tcPr>
          <w:p w:rsidR="00D42707" w:rsidRPr="00E40283" w:rsidRDefault="00D42707" w:rsidP="000061DE">
            <w:pPr>
              <w:pStyle w:val="TB-AA2-10-L"/>
            </w:pPr>
            <w:r w:rsidRPr="00E40283">
              <w:t>VSS</w:t>
            </w:r>
          </w:p>
        </w:tc>
        <w:tc>
          <w:tcPr>
            <w:tcW w:w="9504" w:type="dxa"/>
          </w:tcPr>
          <w:p w:rsidR="00D42707" w:rsidRPr="00E40283" w:rsidRDefault="00E40283" w:rsidP="00E40283">
            <w:pPr>
              <w:pStyle w:val="TB-AA3-10-L"/>
            </w:pPr>
            <w:r>
              <w:t>-</w:t>
            </w:r>
            <w:r w:rsidR="00D42707" w:rsidRPr="00E40283">
              <w:t xml:space="preserve"> Vulnerable Sector Screening</w:t>
            </w:r>
          </w:p>
        </w:tc>
      </w:tr>
      <w:tr w:rsidR="00D42707" w:rsidRPr="00893F63" w:rsidTr="00E40283">
        <w:tc>
          <w:tcPr>
            <w:tcW w:w="720" w:type="dxa"/>
          </w:tcPr>
          <w:p w:rsidR="00D42707" w:rsidRPr="00E40283" w:rsidRDefault="00D42707" w:rsidP="000061DE">
            <w:pPr>
              <w:pStyle w:val="TB-AA2-10-L"/>
            </w:pPr>
            <w:r w:rsidRPr="00E40283">
              <w:t>Cap</w:t>
            </w:r>
          </w:p>
        </w:tc>
        <w:tc>
          <w:tcPr>
            <w:tcW w:w="9504" w:type="dxa"/>
          </w:tcPr>
          <w:p w:rsidR="00D42707" w:rsidRPr="00E40283" w:rsidRDefault="00E40283" w:rsidP="00E40283">
            <w:pPr>
              <w:pStyle w:val="TB-AA3-10-L"/>
            </w:pPr>
            <w:r>
              <w:t>-</w:t>
            </w:r>
            <w:r w:rsidR="00D42707" w:rsidRPr="00E40283">
              <w:t xml:space="preserve"> Approval by Council Executive Director for new Volunteers.</w:t>
            </w:r>
          </w:p>
        </w:tc>
      </w:tr>
      <w:tr w:rsidR="00D42707" w:rsidRPr="00893F63" w:rsidTr="00E40283">
        <w:tc>
          <w:tcPr>
            <w:tcW w:w="720" w:type="dxa"/>
          </w:tcPr>
          <w:p w:rsidR="00D42707" w:rsidRPr="00E40283" w:rsidRDefault="00D42707" w:rsidP="000061DE">
            <w:pPr>
              <w:pStyle w:val="TB-AA2-10-L"/>
            </w:pPr>
            <w:r w:rsidRPr="00E40283">
              <w:t>SSP</w:t>
            </w:r>
          </w:p>
        </w:tc>
        <w:tc>
          <w:tcPr>
            <w:tcW w:w="9504" w:type="dxa"/>
          </w:tcPr>
          <w:p w:rsidR="00D42707" w:rsidRPr="00E40283" w:rsidRDefault="00E40283" w:rsidP="00E40283">
            <w:pPr>
              <w:pStyle w:val="TB-AA3-10-L"/>
            </w:pPr>
            <w:r>
              <w:t>-</w:t>
            </w:r>
            <w:r w:rsidR="00D42707" w:rsidRPr="00E40283">
              <w:t xml:space="preserve"> Safe Scouting for Parents</w:t>
            </w:r>
          </w:p>
        </w:tc>
      </w:tr>
    </w:tbl>
    <w:p w:rsidR="00893F63" w:rsidRDefault="00893F63" w:rsidP="00E40283">
      <w:pPr>
        <w:pStyle w:val="BD-AA2-10-L"/>
      </w:pPr>
    </w:p>
    <w:p w:rsidR="00D769CA" w:rsidRPr="00893F63" w:rsidRDefault="00D769CA" w:rsidP="00D769CA">
      <w:pPr>
        <w:pStyle w:val="SH-AA1-14-L"/>
      </w:pPr>
      <w:bookmarkStart w:id="17" w:name="_Toc15294634"/>
      <w:r>
        <w:t>104.0</w:t>
      </w:r>
      <w:r>
        <w:tab/>
        <w:t>Member Types</w:t>
      </w:r>
      <w:bookmarkEnd w:id="17"/>
    </w:p>
    <w:p w:rsidR="004333A5" w:rsidRDefault="004333A5" w:rsidP="00D769CA">
      <w:pPr>
        <w:pStyle w:val="BD-AA2-10-L"/>
      </w:pPr>
      <w:r w:rsidRPr="004333A5">
        <w:t>Member Types are a method for grouping together members with similar traits.</w:t>
      </w:r>
      <w:r>
        <w:t xml:space="preserve"> </w:t>
      </w:r>
      <w:r w:rsidRPr="004333A5">
        <w:t xml:space="preserve"> For example a Member Type may</w:t>
      </w:r>
      <w:r>
        <w:t xml:space="preserve"> </w:t>
      </w:r>
      <w:r w:rsidRPr="004333A5">
        <w:t xml:space="preserve">apply to one or more Member Roles. </w:t>
      </w:r>
      <w:r>
        <w:t xml:space="preserve"> </w:t>
      </w:r>
      <w:r w:rsidRPr="004333A5">
        <w:t>Do not confuse Member Types with Member Roles.</w:t>
      </w:r>
    </w:p>
    <w:p w:rsidR="004333A5" w:rsidRDefault="004333A5" w:rsidP="00D769CA">
      <w:pPr>
        <w:pStyle w:val="BD-AA2-10-L"/>
      </w:pPr>
    </w:p>
    <w:p w:rsidR="004333A5" w:rsidRDefault="00D769CA" w:rsidP="00D769CA">
      <w:pPr>
        <w:pStyle w:val="BD-AA2-10-L"/>
      </w:pPr>
      <w:r>
        <w:t xml:space="preserve">The </w:t>
      </w:r>
      <w:r w:rsidRPr="00D769CA">
        <w:t>MyScouts Member Types</w:t>
      </w:r>
      <w:r>
        <w:t xml:space="preserve"> </w:t>
      </w:r>
      <w:r w:rsidR="004333A5">
        <w:t>c</w:t>
      </w:r>
      <w:r w:rsidR="004333A5" w:rsidRPr="004333A5">
        <w:t>ontrol the</w:t>
      </w:r>
      <w:r w:rsidR="004333A5">
        <w:t xml:space="preserve"> </w:t>
      </w:r>
      <w:r w:rsidR="004333A5" w:rsidRPr="004333A5">
        <w:t>calculation of the Youth-To-Adult Ratio as well as providing filtering options for reports etc.</w:t>
      </w:r>
    </w:p>
    <w:p w:rsidR="00334C8E" w:rsidRDefault="00334C8E" w:rsidP="00D769CA">
      <w:pPr>
        <w:pStyle w:val="BD-AA2-10-L"/>
      </w:pPr>
    </w:p>
    <w:p w:rsidR="00334C8E" w:rsidRDefault="00334C8E" w:rsidP="00D769CA">
      <w:pPr>
        <w:pStyle w:val="BD-AA2-10-L"/>
      </w:pPr>
      <w:r>
        <w:t>The Scout Admin System (SAS) defines additional Member Types for added functionality.</w:t>
      </w:r>
    </w:p>
    <w:p w:rsidR="00D769CA" w:rsidRDefault="00D769CA" w:rsidP="00D769CA">
      <w:pPr>
        <w:pStyle w:val="BD-AA2-10-L"/>
      </w:pPr>
    </w:p>
    <w:p w:rsidR="007D00C9" w:rsidRDefault="007D00C9">
      <w:pPr>
        <w:widowControl/>
        <w:rPr>
          <w:b/>
          <w:snapToGrid w:val="0"/>
          <w:color w:val="000000"/>
        </w:rPr>
      </w:pPr>
      <w:r>
        <w:br w:type="page"/>
      </w:r>
    </w:p>
    <w:p w:rsidR="00342219" w:rsidRDefault="00342219" w:rsidP="00342219">
      <w:pPr>
        <w:pStyle w:val="BD-AA1-10-L"/>
      </w:pPr>
      <w:r>
        <w:lastRenderedPageBreak/>
        <w:t>Note:</w:t>
      </w:r>
    </w:p>
    <w:p w:rsidR="00342219" w:rsidRDefault="00486B02" w:rsidP="00D769CA">
      <w:pPr>
        <w:pStyle w:val="BD-AA2-10-L"/>
      </w:pPr>
      <w:r>
        <w:t xml:space="preserve">Scouts Canada Help Centre confirmed the following </w:t>
      </w:r>
      <w:r w:rsidR="007D00C9">
        <w:t>definitions</w:t>
      </w:r>
      <w:r>
        <w:t xml:space="preserve"> as of 2019/07/29.</w:t>
      </w:r>
    </w:p>
    <w:tbl>
      <w:tblPr>
        <w:tblStyle w:val="TableGrid"/>
        <w:tblW w:w="10224" w:type="dxa"/>
        <w:tblLayout w:type="fixed"/>
        <w:tblCellMar>
          <w:left w:w="14" w:type="dxa"/>
          <w:right w:w="14" w:type="dxa"/>
        </w:tblCellMar>
        <w:tblLook w:val="04A0" w:firstRow="1" w:lastRow="0" w:firstColumn="1" w:lastColumn="0" w:noHBand="0" w:noVBand="1"/>
      </w:tblPr>
      <w:tblGrid>
        <w:gridCol w:w="2304"/>
        <w:gridCol w:w="7920"/>
      </w:tblGrid>
      <w:tr w:rsidR="00D769CA" w:rsidRPr="00893F63" w:rsidTr="004333A5">
        <w:trPr>
          <w:tblHeader/>
        </w:trPr>
        <w:tc>
          <w:tcPr>
            <w:tcW w:w="2304" w:type="dxa"/>
            <w:shd w:val="pct20" w:color="auto" w:fill="FFFFFF" w:themeFill="background1"/>
          </w:tcPr>
          <w:p w:rsidR="00D769CA" w:rsidRPr="00D42707" w:rsidRDefault="00342219" w:rsidP="00F07574">
            <w:pPr>
              <w:pStyle w:val="TB-AA1-10-C"/>
            </w:pPr>
            <w:r>
              <w:t>Member Type Name</w:t>
            </w:r>
          </w:p>
        </w:tc>
        <w:tc>
          <w:tcPr>
            <w:tcW w:w="7920" w:type="dxa"/>
            <w:shd w:val="pct20" w:color="auto" w:fill="FFFFFF" w:themeFill="background1"/>
          </w:tcPr>
          <w:p w:rsidR="00D769CA" w:rsidRPr="00893F63" w:rsidRDefault="004333A5" w:rsidP="00F07574">
            <w:pPr>
              <w:pStyle w:val="TB-AA1-10-C"/>
            </w:pPr>
            <w:r>
              <w:t>Description</w:t>
            </w:r>
          </w:p>
        </w:tc>
      </w:tr>
      <w:tr w:rsidR="00D769CA" w:rsidRPr="00893F63" w:rsidTr="004333A5">
        <w:tc>
          <w:tcPr>
            <w:tcW w:w="2304" w:type="dxa"/>
          </w:tcPr>
          <w:p w:rsidR="00D769CA" w:rsidRPr="00E40283" w:rsidRDefault="00342219" w:rsidP="00F07574">
            <w:pPr>
              <w:pStyle w:val="TB-AA2-10-L"/>
            </w:pPr>
            <w:r w:rsidRPr="00342219">
              <w:t>Non Member</w:t>
            </w:r>
          </w:p>
        </w:tc>
        <w:tc>
          <w:tcPr>
            <w:tcW w:w="7920" w:type="dxa"/>
          </w:tcPr>
          <w:p w:rsidR="00D769CA" w:rsidRDefault="007D00C9" w:rsidP="00486B02">
            <w:pPr>
              <w:pStyle w:val="TB-AA3-10-L"/>
            </w:pPr>
            <w:r>
              <w:t xml:space="preserve">- </w:t>
            </w:r>
            <w:r w:rsidR="00342219">
              <w:t>Person is not an '</w:t>
            </w:r>
            <w:r w:rsidR="00486B02">
              <w:t>O</w:t>
            </w:r>
            <w:r w:rsidR="00342219">
              <w:t xml:space="preserve">fficial </w:t>
            </w:r>
            <w:r w:rsidR="00486B02">
              <w:t>M</w:t>
            </w:r>
            <w:r w:rsidR="00342219">
              <w:t>ember' of Scouts Canada.</w:t>
            </w:r>
          </w:p>
          <w:p w:rsidR="007D00C9" w:rsidRDefault="007D00C9" w:rsidP="00486B02">
            <w:pPr>
              <w:pStyle w:val="TB-AA3-10-L"/>
            </w:pPr>
            <w:r>
              <w:t xml:space="preserve">- e.g. </w:t>
            </w:r>
            <w:r w:rsidR="00B51E03">
              <w:t xml:space="preserve">Roles of: </w:t>
            </w:r>
            <w:r>
              <w:t xml:space="preserve">Parent Helper, </w:t>
            </w:r>
            <w:r w:rsidR="00B51E03">
              <w:t xml:space="preserve">Parent Overnight, </w:t>
            </w:r>
            <w:bookmarkStart w:id="18" w:name="_GoBack"/>
            <w:bookmarkEnd w:id="18"/>
            <w:r>
              <w:t>Adult Overnight.</w:t>
            </w:r>
          </w:p>
          <w:p w:rsidR="00486B02" w:rsidRPr="00E40283" w:rsidRDefault="007D00C9" w:rsidP="00486B02">
            <w:pPr>
              <w:pStyle w:val="TB-AA3-10-L"/>
            </w:pPr>
            <w:r>
              <w:t xml:space="preserve">- </w:t>
            </w:r>
            <w:r w:rsidR="00486B02">
              <w:t>As of 2018 Summer includes the previous type of Adult Overnight.</w:t>
            </w:r>
          </w:p>
        </w:tc>
      </w:tr>
      <w:tr w:rsidR="00342219" w:rsidRPr="00893F63" w:rsidTr="004333A5">
        <w:tc>
          <w:tcPr>
            <w:tcW w:w="2304" w:type="dxa"/>
          </w:tcPr>
          <w:p w:rsidR="00342219" w:rsidRPr="00342219" w:rsidRDefault="00342219" w:rsidP="00F07574">
            <w:pPr>
              <w:pStyle w:val="TB-AA2-10-L"/>
            </w:pPr>
            <w:r w:rsidRPr="00342219">
              <w:t>Employee</w:t>
            </w:r>
          </w:p>
        </w:tc>
        <w:tc>
          <w:tcPr>
            <w:tcW w:w="7920" w:type="dxa"/>
          </w:tcPr>
          <w:p w:rsidR="007D00C9" w:rsidRDefault="007D00C9" w:rsidP="00F07574">
            <w:pPr>
              <w:pStyle w:val="TB-AA3-10-L"/>
            </w:pPr>
            <w:r>
              <w:t xml:space="preserve">- </w:t>
            </w:r>
            <w:r w:rsidR="00342219">
              <w:t>Person is an employee of Scouts Canada.</w:t>
            </w:r>
          </w:p>
        </w:tc>
      </w:tr>
      <w:tr w:rsidR="00342219" w:rsidRPr="00893F63" w:rsidTr="004333A5">
        <w:tc>
          <w:tcPr>
            <w:tcW w:w="2304" w:type="dxa"/>
          </w:tcPr>
          <w:p w:rsidR="00342219" w:rsidRPr="00342219" w:rsidRDefault="00342219" w:rsidP="00F07574">
            <w:pPr>
              <w:pStyle w:val="TB-AA2-10-L"/>
            </w:pPr>
            <w:r w:rsidRPr="00342219">
              <w:t>Participant</w:t>
            </w:r>
          </w:p>
        </w:tc>
        <w:tc>
          <w:tcPr>
            <w:tcW w:w="7920" w:type="dxa"/>
          </w:tcPr>
          <w:p w:rsidR="00342219" w:rsidRDefault="007D00C9" w:rsidP="00F07574">
            <w:pPr>
              <w:pStyle w:val="TB-AA3-10-L"/>
            </w:pPr>
            <w:r>
              <w:t xml:space="preserve">- </w:t>
            </w:r>
            <w:r w:rsidR="00342219">
              <w:t>Person is a Youth 'official member' of Scouts Canada.</w:t>
            </w:r>
          </w:p>
          <w:p w:rsidR="007D00C9" w:rsidRDefault="007D00C9" w:rsidP="00F07574">
            <w:pPr>
              <w:pStyle w:val="TB-AA3-10-L"/>
            </w:pPr>
            <w:r>
              <w:t>- e.g.  Beaver Scout, Cub Scout Scout, Venturer Scout, Rover Scout.</w:t>
            </w:r>
          </w:p>
        </w:tc>
      </w:tr>
      <w:tr w:rsidR="00342219" w:rsidRPr="00893F63" w:rsidTr="004333A5">
        <w:tc>
          <w:tcPr>
            <w:tcW w:w="2304" w:type="dxa"/>
          </w:tcPr>
          <w:p w:rsidR="00342219" w:rsidRPr="00342219" w:rsidRDefault="00342219" w:rsidP="00F07574">
            <w:pPr>
              <w:pStyle w:val="TB-AA2-10-L"/>
            </w:pPr>
            <w:r w:rsidRPr="00342219">
              <w:t>Volunteer</w:t>
            </w:r>
          </w:p>
        </w:tc>
        <w:tc>
          <w:tcPr>
            <w:tcW w:w="7920" w:type="dxa"/>
          </w:tcPr>
          <w:p w:rsidR="00342219" w:rsidRDefault="007D00C9" w:rsidP="00342219">
            <w:pPr>
              <w:pStyle w:val="TB-AA3-10-L"/>
            </w:pPr>
            <w:r>
              <w:t xml:space="preserve">- </w:t>
            </w:r>
            <w:r w:rsidR="00342219">
              <w:t>Person is an Adult 'official member' of Scouts Canada.</w:t>
            </w:r>
          </w:p>
          <w:p w:rsidR="007D00C9" w:rsidRDefault="007D00C9" w:rsidP="00342219">
            <w:pPr>
              <w:pStyle w:val="TB-AA3-10-L"/>
            </w:pPr>
            <w:r>
              <w:t>- e.g. 'Scouter'.</w:t>
            </w:r>
          </w:p>
        </w:tc>
      </w:tr>
      <w:tr w:rsidR="00486B02" w:rsidRPr="00893F63" w:rsidTr="004333A5">
        <w:tc>
          <w:tcPr>
            <w:tcW w:w="2304" w:type="dxa"/>
          </w:tcPr>
          <w:p w:rsidR="00486B02" w:rsidRPr="00342219" w:rsidRDefault="00486B02" w:rsidP="00486B02">
            <w:pPr>
              <w:pStyle w:val="TB-AA2-10-L"/>
            </w:pPr>
            <w:r>
              <w:t>Adult Overnight</w:t>
            </w:r>
          </w:p>
        </w:tc>
        <w:tc>
          <w:tcPr>
            <w:tcW w:w="7920" w:type="dxa"/>
          </w:tcPr>
          <w:p w:rsidR="00486B02" w:rsidRDefault="007D00C9" w:rsidP="00486B02">
            <w:pPr>
              <w:pStyle w:val="TB-AA3-10-L"/>
            </w:pPr>
            <w:r>
              <w:t xml:space="preserve">- </w:t>
            </w:r>
            <w:r w:rsidR="00486B02">
              <w:t>A person that is not an 'Official Member' of Scouts Canada but has 'passed' basic security requirements.</w:t>
            </w:r>
          </w:p>
          <w:p w:rsidR="007D00C9" w:rsidRDefault="007D00C9" w:rsidP="007D00C9">
            <w:pPr>
              <w:pStyle w:val="TB-AA3-10-L"/>
            </w:pPr>
            <w:r>
              <w:t>- Replaced by Non-Member as of 2018 Summer.</w:t>
            </w:r>
          </w:p>
        </w:tc>
      </w:tr>
    </w:tbl>
    <w:p w:rsidR="00D769CA" w:rsidRPr="00E40283" w:rsidRDefault="00D769CA" w:rsidP="00E40283">
      <w:pPr>
        <w:pStyle w:val="BD-AA2-10-L"/>
      </w:pPr>
    </w:p>
    <w:p w:rsidR="00DF0600" w:rsidRDefault="00DF0600">
      <w:pPr>
        <w:widowControl/>
      </w:pPr>
      <w:bookmarkStart w:id="19" w:name="q3"/>
      <w:bookmarkEnd w:id="19"/>
      <w:r>
        <w:br w:type="page"/>
      </w:r>
    </w:p>
    <w:p w:rsidR="00975FDC" w:rsidRDefault="00975FDC" w:rsidP="00975FDC">
      <w:pPr>
        <w:pStyle w:val="CM-SH-AA1-14-L"/>
      </w:pPr>
      <w:bookmarkStart w:id="20" w:name="_Toc15294635"/>
      <w:r>
        <w:lastRenderedPageBreak/>
        <w:t>200.0</w:t>
      </w:r>
      <w:r>
        <w:tab/>
        <w:t>Scout Admin System - Terms &amp; Glossary</w:t>
      </w:r>
      <w:bookmarkEnd w:id="20"/>
    </w:p>
    <w:p w:rsidR="00975FDC" w:rsidRPr="00893F63" w:rsidRDefault="00975FDC" w:rsidP="00975FDC">
      <w:pPr>
        <w:pStyle w:val="SH-AA1-14-L"/>
      </w:pPr>
      <w:bookmarkStart w:id="21" w:name="_Toc15294636"/>
      <w:r>
        <w:t>201.0</w:t>
      </w:r>
      <w:r>
        <w:tab/>
      </w:r>
      <w:r w:rsidRPr="00893F63">
        <w:t>Introduction</w:t>
      </w:r>
      <w:bookmarkEnd w:id="21"/>
    </w:p>
    <w:p w:rsidR="00975FDC" w:rsidRPr="00893F63" w:rsidRDefault="00975FDC" w:rsidP="00975FDC">
      <w:pPr>
        <w:pStyle w:val="BD-AA2-10-L"/>
      </w:pPr>
      <w:r w:rsidRPr="00893F63">
        <w:t xml:space="preserve">This </w:t>
      </w:r>
      <w:r>
        <w:t xml:space="preserve">section details the </w:t>
      </w:r>
      <w:r w:rsidRPr="00893F63">
        <w:t>various terms</w:t>
      </w:r>
      <w:r>
        <w:t>, codes etc.</w:t>
      </w:r>
      <w:r w:rsidRPr="00893F63">
        <w:t xml:space="preserve"> by </w:t>
      </w:r>
      <w:r>
        <w:t xml:space="preserve">SAS and provides a cross-reference to the corresponding </w:t>
      </w:r>
      <w:r w:rsidRPr="00893F63">
        <w:t>MyScouts</w:t>
      </w:r>
      <w:r>
        <w:t xml:space="preserve"> data</w:t>
      </w:r>
      <w:r w:rsidRPr="00893F63">
        <w:t>.</w:t>
      </w:r>
    </w:p>
    <w:p w:rsidR="00975FDC" w:rsidRPr="00893F63" w:rsidRDefault="00975FDC" w:rsidP="00975FDC">
      <w:pPr>
        <w:pStyle w:val="BD-AA2-10-L"/>
      </w:pPr>
    </w:p>
    <w:p w:rsidR="00975FDC" w:rsidRPr="00893F63" w:rsidRDefault="00975FDC" w:rsidP="00975FDC">
      <w:pPr>
        <w:pStyle w:val="SH-AA1-14-L"/>
      </w:pPr>
      <w:bookmarkStart w:id="22" w:name="_Toc15294637"/>
      <w:r>
        <w:t>202.0</w:t>
      </w:r>
      <w:r>
        <w:tab/>
      </w:r>
      <w:r w:rsidRPr="00893F63">
        <w:t>Membership Status</w:t>
      </w:r>
      <w:bookmarkEnd w:id="22"/>
    </w:p>
    <w:p w:rsidR="00975FDC" w:rsidRDefault="00975FDC" w:rsidP="00975FDC">
      <w:pPr>
        <w:pStyle w:val="BD-AA2-10-L"/>
      </w:pPr>
      <w:r w:rsidRPr="00893F63">
        <w:t>Membership status indicates the current status of an individual relative to full registration with Scouts Canada.</w:t>
      </w:r>
      <w:r w:rsidR="00FE1216">
        <w:t xml:space="preserve">  The table below provides a cross-reference between SAS and MyScouts.  Note that SAS provides additional statuses to those available from MyScouts.  During importing of MyScouts data into SAS the MyScouts statuses are converted to those applicable to SAS.</w:t>
      </w:r>
    </w:p>
    <w:tbl>
      <w:tblPr>
        <w:tblStyle w:val="TableGrid"/>
        <w:tblW w:w="0" w:type="auto"/>
        <w:tblLayout w:type="fixed"/>
        <w:tblCellMar>
          <w:left w:w="14" w:type="dxa"/>
          <w:right w:w="14" w:type="dxa"/>
        </w:tblCellMar>
        <w:tblLook w:val="04A0" w:firstRow="1" w:lastRow="0" w:firstColumn="1" w:lastColumn="0" w:noHBand="0" w:noVBand="1"/>
      </w:tblPr>
      <w:tblGrid>
        <w:gridCol w:w="720"/>
        <w:gridCol w:w="3168"/>
        <w:gridCol w:w="3168"/>
        <w:gridCol w:w="3024"/>
      </w:tblGrid>
      <w:tr w:rsidR="009141DF" w:rsidRPr="009141DF" w:rsidTr="00FD0204">
        <w:tc>
          <w:tcPr>
            <w:tcW w:w="720" w:type="dxa"/>
            <w:shd w:val="pct20" w:color="auto" w:fill="FFFFFF" w:themeFill="background1"/>
          </w:tcPr>
          <w:p w:rsidR="009141DF" w:rsidRPr="009141DF" w:rsidRDefault="009141DF" w:rsidP="00FD0204">
            <w:pPr>
              <w:pStyle w:val="TB-AA2-10-C"/>
              <w:rPr>
                <w:sz w:val="24"/>
                <w:szCs w:val="24"/>
              </w:rPr>
            </w:pPr>
            <w:r w:rsidRPr="009141DF">
              <w:t>Code</w:t>
            </w:r>
          </w:p>
        </w:tc>
        <w:tc>
          <w:tcPr>
            <w:tcW w:w="3168" w:type="dxa"/>
            <w:shd w:val="pct20" w:color="auto" w:fill="FFFFFF" w:themeFill="background1"/>
          </w:tcPr>
          <w:p w:rsidR="009141DF" w:rsidRPr="009141DF" w:rsidRDefault="001D5FEB" w:rsidP="00FD0204">
            <w:pPr>
              <w:pStyle w:val="TB-AA2-10-C"/>
              <w:rPr>
                <w:sz w:val="24"/>
                <w:szCs w:val="24"/>
              </w:rPr>
            </w:pPr>
            <w:r>
              <w:t>SAS</w:t>
            </w:r>
            <w:r w:rsidR="009141DF" w:rsidRPr="009141DF">
              <w:t xml:space="preserve"> Status Name</w:t>
            </w:r>
          </w:p>
        </w:tc>
        <w:tc>
          <w:tcPr>
            <w:tcW w:w="3168" w:type="dxa"/>
            <w:shd w:val="pct20" w:color="auto" w:fill="FFFFFF" w:themeFill="background1"/>
          </w:tcPr>
          <w:p w:rsidR="009141DF" w:rsidRPr="009141DF" w:rsidRDefault="00FD0204" w:rsidP="00FD0204">
            <w:pPr>
              <w:pStyle w:val="TB-AA2-10-C"/>
              <w:rPr>
                <w:sz w:val="24"/>
                <w:szCs w:val="24"/>
              </w:rPr>
            </w:pPr>
            <w:r>
              <w:t>MyScouts</w:t>
            </w:r>
            <w:r w:rsidR="009141DF" w:rsidRPr="009141DF">
              <w:t xml:space="preserve"> Status Name</w:t>
            </w:r>
          </w:p>
        </w:tc>
        <w:tc>
          <w:tcPr>
            <w:tcW w:w="3024" w:type="dxa"/>
            <w:shd w:val="pct20" w:color="auto" w:fill="FFFFFF" w:themeFill="background1"/>
          </w:tcPr>
          <w:p w:rsidR="009141DF" w:rsidRPr="009141DF" w:rsidRDefault="00FD0204" w:rsidP="001D5FEB">
            <w:pPr>
              <w:pStyle w:val="TB-AA2-10-C"/>
              <w:rPr>
                <w:sz w:val="24"/>
                <w:szCs w:val="24"/>
              </w:rPr>
            </w:pPr>
            <w:r>
              <w:t xml:space="preserve">Reporting </w:t>
            </w:r>
            <w:r w:rsidR="009141DF" w:rsidRPr="009141DF">
              <w:t>Status</w:t>
            </w:r>
          </w:p>
        </w:tc>
      </w:tr>
      <w:tr w:rsidR="009141DF" w:rsidRPr="009141DF" w:rsidTr="00FD0204">
        <w:tc>
          <w:tcPr>
            <w:tcW w:w="720" w:type="dxa"/>
          </w:tcPr>
          <w:p w:rsidR="009141DF" w:rsidRPr="009141DF" w:rsidRDefault="009141DF" w:rsidP="00FD0204">
            <w:pPr>
              <w:pStyle w:val="TB-AA2-10-L"/>
              <w:rPr>
                <w:sz w:val="24"/>
                <w:szCs w:val="24"/>
              </w:rPr>
            </w:pPr>
            <w:r w:rsidRPr="009141DF">
              <w:t>ALL</w:t>
            </w:r>
          </w:p>
        </w:tc>
        <w:tc>
          <w:tcPr>
            <w:tcW w:w="3168" w:type="dxa"/>
          </w:tcPr>
          <w:p w:rsidR="009141DF" w:rsidRPr="009141DF" w:rsidRDefault="009141DF" w:rsidP="00FD0204">
            <w:pPr>
              <w:pStyle w:val="TB-AA2-10-L"/>
              <w:rPr>
                <w:sz w:val="24"/>
                <w:szCs w:val="24"/>
              </w:rPr>
            </w:pPr>
            <w:r w:rsidRPr="009141DF">
              <w:t>All Statuses</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1D5FEB" w:rsidP="00FD0204">
            <w:pPr>
              <w:pStyle w:val="TB-AA2-10-L"/>
              <w:rPr>
                <w:sz w:val="24"/>
                <w:szCs w:val="24"/>
              </w:rPr>
            </w:pPr>
            <w:r w:rsidRPr="009141DF">
              <w:t>UN=Unknown</w:t>
            </w:r>
          </w:p>
        </w:tc>
      </w:tr>
      <w:tr w:rsidR="009141DF" w:rsidRPr="009141DF" w:rsidTr="00FD0204">
        <w:tc>
          <w:tcPr>
            <w:tcW w:w="720" w:type="dxa"/>
          </w:tcPr>
          <w:p w:rsidR="009141DF" w:rsidRPr="009141DF" w:rsidRDefault="009141DF" w:rsidP="00FD0204">
            <w:pPr>
              <w:pStyle w:val="TB-AA2-10-L"/>
              <w:rPr>
                <w:sz w:val="24"/>
                <w:szCs w:val="24"/>
              </w:rPr>
            </w:pPr>
            <w:r w:rsidRPr="009141DF">
              <w:t>ANR</w:t>
            </w:r>
          </w:p>
        </w:tc>
        <w:tc>
          <w:tcPr>
            <w:tcW w:w="3168" w:type="dxa"/>
          </w:tcPr>
          <w:p w:rsidR="009141DF" w:rsidRPr="009141DF" w:rsidRDefault="009141DF" w:rsidP="00FD0204">
            <w:pPr>
              <w:pStyle w:val="TB-AA2-10-L"/>
              <w:rPr>
                <w:sz w:val="24"/>
                <w:szCs w:val="24"/>
              </w:rPr>
            </w:pPr>
            <w:r w:rsidRPr="009141DF">
              <w:t>Active-Not renewed</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ATV</w:t>
            </w:r>
          </w:p>
        </w:tc>
        <w:tc>
          <w:tcPr>
            <w:tcW w:w="3168" w:type="dxa"/>
          </w:tcPr>
          <w:p w:rsidR="009141DF" w:rsidRPr="009141DF" w:rsidRDefault="009141DF" w:rsidP="00FD0204">
            <w:pPr>
              <w:pStyle w:val="TB-AA2-10-L"/>
              <w:rPr>
                <w:sz w:val="24"/>
                <w:szCs w:val="24"/>
              </w:rPr>
            </w:pPr>
            <w:r w:rsidRPr="009141DF">
              <w:t>Active</w:t>
            </w:r>
          </w:p>
        </w:tc>
        <w:tc>
          <w:tcPr>
            <w:tcW w:w="3168" w:type="dxa"/>
          </w:tcPr>
          <w:p w:rsidR="009141DF" w:rsidRPr="009141DF" w:rsidRDefault="009141DF" w:rsidP="00FD0204">
            <w:pPr>
              <w:pStyle w:val="TB-AA2-10-L"/>
              <w:rPr>
                <w:sz w:val="24"/>
                <w:szCs w:val="24"/>
              </w:rPr>
            </w:pPr>
            <w:r w:rsidRPr="009141DF">
              <w:t>Active</w:t>
            </w:r>
          </w:p>
        </w:tc>
        <w:tc>
          <w:tcPr>
            <w:tcW w:w="3024" w:type="dxa"/>
          </w:tcPr>
          <w:p w:rsidR="009141DF" w:rsidRPr="009141DF" w:rsidRDefault="009141DF" w:rsidP="00FD0204">
            <w:pPr>
              <w:pStyle w:val="TB-AA2-10-L"/>
              <w:rPr>
                <w:sz w:val="24"/>
                <w:szCs w:val="24"/>
              </w:rPr>
            </w:pPr>
            <w:r w:rsidRPr="009141DF">
              <w:t>IN=Included</w:t>
            </w:r>
          </w:p>
        </w:tc>
      </w:tr>
      <w:tr w:rsidR="009141DF" w:rsidRPr="009141DF" w:rsidTr="00FD0204">
        <w:tc>
          <w:tcPr>
            <w:tcW w:w="720" w:type="dxa"/>
          </w:tcPr>
          <w:p w:rsidR="009141DF" w:rsidRPr="009141DF" w:rsidRDefault="009141DF" w:rsidP="00FD0204">
            <w:pPr>
              <w:pStyle w:val="TB-AA2-10-L"/>
              <w:rPr>
                <w:sz w:val="24"/>
                <w:szCs w:val="24"/>
              </w:rPr>
            </w:pPr>
            <w:r w:rsidRPr="009141DF">
              <w:t>DEC</w:t>
            </w:r>
          </w:p>
        </w:tc>
        <w:tc>
          <w:tcPr>
            <w:tcW w:w="3168" w:type="dxa"/>
          </w:tcPr>
          <w:p w:rsidR="009141DF" w:rsidRPr="009141DF" w:rsidRDefault="009141DF" w:rsidP="00FD0204">
            <w:pPr>
              <w:pStyle w:val="TB-AA2-10-L"/>
              <w:rPr>
                <w:sz w:val="24"/>
                <w:szCs w:val="24"/>
              </w:rPr>
            </w:pPr>
            <w:r w:rsidRPr="009141DF">
              <w:t>Decline Service</w:t>
            </w:r>
          </w:p>
        </w:tc>
        <w:tc>
          <w:tcPr>
            <w:tcW w:w="3168" w:type="dxa"/>
          </w:tcPr>
          <w:p w:rsidR="009141DF" w:rsidRPr="009141DF" w:rsidRDefault="009141DF" w:rsidP="00FD0204">
            <w:pPr>
              <w:pStyle w:val="TB-AA2-10-L"/>
              <w:rPr>
                <w:sz w:val="24"/>
                <w:szCs w:val="24"/>
              </w:rPr>
            </w:pPr>
            <w:r w:rsidRPr="009141DF">
              <w:t>Decline Service</w:t>
            </w:r>
          </w:p>
        </w:tc>
        <w:tc>
          <w:tcPr>
            <w:tcW w:w="3024" w:type="dxa"/>
          </w:tcPr>
          <w:p w:rsidR="009141DF" w:rsidRPr="009141DF" w:rsidRDefault="009141DF"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HLD</w:t>
            </w:r>
          </w:p>
        </w:tc>
        <w:tc>
          <w:tcPr>
            <w:tcW w:w="3168" w:type="dxa"/>
          </w:tcPr>
          <w:p w:rsidR="009141DF" w:rsidRPr="009141DF" w:rsidRDefault="009141DF" w:rsidP="00FD0204">
            <w:pPr>
              <w:pStyle w:val="TB-AA2-10-L"/>
              <w:rPr>
                <w:sz w:val="24"/>
                <w:szCs w:val="24"/>
              </w:rPr>
            </w:pPr>
            <w:r w:rsidRPr="009141DF">
              <w:t>Hold</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IAT</w:t>
            </w:r>
          </w:p>
        </w:tc>
        <w:tc>
          <w:tcPr>
            <w:tcW w:w="3168" w:type="dxa"/>
          </w:tcPr>
          <w:p w:rsidR="009141DF" w:rsidRPr="009141DF" w:rsidRDefault="009141DF" w:rsidP="00FD0204">
            <w:pPr>
              <w:pStyle w:val="TB-AA2-10-L"/>
              <w:rPr>
                <w:sz w:val="24"/>
                <w:szCs w:val="24"/>
              </w:rPr>
            </w:pPr>
            <w:r w:rsidRPr="009141DF">
              <w:t>Inactive</w:t>
            </w:r>
          </w:p>
        </w:tc>
        <w:tc>
          <w:tcPr>
            <w:tcW w:w="3168" w:type="dxa"/>
          </w:tcPr>
          <w:p w:rsidR="009141DF" w:rsidRPr="009141DF" w:rsidRDefault="009141DF" w:rsidP="00FD0204">
            <w:pPr>
              <w:pStyle w:val="TB-AA2-10-L"/>
              <w:rPr>
                <w:sz w:val="24"/>
                <w:szCs w:val="24"/>
              </w:rPr>
            </w:pPr>
            <w:r w:rsidRPr="009141DF">
              <w:t>Inactive</w:t>
            </w:r>
          </w:p>
        </w:tc>
        <w:tc>
          <w:tcPr>
            <w:tcW w:w="3024" w:type="dxa"/>
          </w:tcPr>
          <w:p w:rsidR="009141DF" w:rsidRPr="009141DF" w:rsidRDefault="009141DF"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NAP</w:t>
            </w:r>
          </w:p>
        </w:tc>
        <w:tc>
          <w:tcPr>
            <w:tcW w:w="3168" w:type="dxa"/>
          </w:tcPr>
          <w:p w:rsidR="009141DF" w:rsidRPr="009141DF" w:rsidRDefault="009141DF" w:rsidP="00FD0204">
            <w:pPr>
              <w:pStyle w:val="TB-AA2-10-L"/>
              <w:rPr>
                <w:sz w:val="24"/>
                <w:szCs w:val="24"/>
              </w:rPr>
            </w:pPr>
            <w:r w:rsidRPr="009141DF">
              <w:t>Not Applicable</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NEW</w:t>
            </w:r>
          </w:p>
        </w:tc>
        <w:tc>
          <w:tcPr>
            <w:tcW w:w="3168" w:type="dxa"/>
          </w:tcPr>
          <w:p w:rsidR="009141DF" w:rsidRPr="009141DF" w:rsidRDefault="009141DF" w:rsidP="00FD0204">
            <w:pPr>
              <w:pStyle w:val="TB-AA2-10-L"/>
              <w:rPr>
                <w:sz w:val="24"/>
                <w:szCs w:val="24"/>
              </w:rPr>
            </w:pPr>
            <w:r w:rsidRPr="009141DF">
              <w:t>New</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NOT</w:t>
            </w:r>
          </w:p>
        </w:tc>
        <w:tc>
          <w:tcPr>
            <w:tcW w:w="3168" w:type="dxa"/>
          </w:tcPr>
          <w:p w:rsidR="009141DF" w:rsidRPr="009141DF" w:rsidRDefault="009141DF" w:rsidP="00FD0204">
            <w:pPr>
              <w:pStyle w:val="TB-AA2-10-L"/>
              <w:rPr>
                <w:sz w:val="24"/>
                <w:szCs w:val="24"/>
              </w:rPr>
            </w:pPr>
            <w:r w:rsidRPr="009141DF">
              <w:t>Not Renewed</w:t>
            </w:r>
          </w:p>
        </w:tc>
        <w:tc>
          <w:tcPr>
            <w:tcW w:w="3168" w:type="dxa"/>
          </w:tcPr>
          <w:p w:rsidR="009141DF" w:rsidRPr="009141DF" w:rsidRDefault="009141DF" w:rsidP="00FD0204">
            <w:pPr>
              <w:pStyle w:val="TB-AA2-10-L"/>
              <w:rPr>
                <w:sz w:val="24"/>
                <w:szCs w:val="24"/>
              </w:rPr>
            </w:pPr>
            <w:r w:rsidRPr="009141DF">
              <w:t>Not Renewed</w:t>
            </w:r>
          </w:p>
        </w:tc>
        <w:tc>
          <w:tcPr>
            <w:tcW w:w="3024" w:type="dxa"/>
          </w:tcPr>
          <w:p w:rsidR="009141DF" w:rsidRPr="009141DF" w:rsidRDefault="009141DF"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PBR</w:t>
            </w:r>
          </w:p>
        </w:tc>
        <w:tc>
          <w:tcPr>
            <w:tcW w:w="3168" w:type="dxa"/>
          </w:tcPr>
          <w:p w:rsidR="009141DF" w:rsidRPr="009141DF" w:rsidRDefault="009141DF" w:rsidP="00FD0204">
            <w:pPr>
              <w:pStyle w:val="TB-AA2-10-L"/>
              <w:rPr>
                <w:sz w:val="24"/>
                <w:szCs w:val="24"/>
              </w:rPr>
            </w:pPr>
            <w:r w:rsidRPr="009141DF">
              <w:t>Probationary</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IN=Included</w:t>
            </w:r>
          </w:p>
        </w:tc>
      </w:tr>
      <w:tr w:rsidR="009141DF" w:rsidRPr="009141DF" w:rsidTr="00FD0204">
        <w:tc>
          <w:tcPr>
            <w:tcW w:w="720" w:type="dxa"/>
          </w:tcPr>
          <w:p w:rsidR="009141DF" w:rsidRPr="009141DF" w:rsidRDefault="009141DF" w:rsidP="00FD0204">
            <w:pPr>
              <w:pStyle w:val="TB-AA2-10-L"/>
              <w:rPr>
                <w:sz w:val="24"/>
                <w:szCs w:val="24"/>
              </w:rPr>
            </w:pPr>
            <w:r w:rsidRPr="009141DF">
              <w:t>PEN</w:t>
            </w:r>
          </w:p>
        </w:tc>
        <w:tc>
          <w:tcPr>
            <w:tcW w:w="3168" w:type="dxa"/>
          </w:tcPr>
          <w:p w:rsidR="009141DF" w:rsidRPr="009141DF" w:rsidRDefault="009141DF" w:rsidP="00FD0204">
            <w:pPr>
              <w:pStyle w:val="TB-AA2-10-L"/>
              <w:rPr>
                <w:sz w:val="24"/>
                <w:szCs w:val="24"/>
              </w:rPr>
            </w:pPr>
            <w:r w:rsidRPr="009141DF">
              <w:t>Pending</w:t>
            </w:r>
          </w:p>
        </w:tc>
        <w:tc>
          <w:tcPr>
            <w:tcW w:w="3168" w:type="dxa"/>
          </w:tcPr>
          <w:p w:rsidR="009141DF" w:rsidRPr="009141DF" w:rsidRDefault="009141DF" w:rsidP="00FD0204">
            <w:pPr>
              <w:pStyle w:val="TB-AA2-10-L"/>
              <w:rPr>
                <w:sz w:val="24"/>
                <w:szCs w:val="24"/>
              </w:rPr>
            </w:pPr>
            <w:r w:rsidRPr="009141DF">
              <w:t>Pending</w:t>
            </w:r>
          </w:p>
        </w:tc>
        <w:tc>
          <w:tcPr>
            <w:tcW w:w="3024" w:type="dxa"/>
          </w:tcPr>
          <w:p w:rsidR="009141DF" w:rsidRPr="009141DF" w:rsidRDefault="009141DF"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PRO</w:t>
            </w:r>
          </w:p>
        </w:tc>
        <w:tc>
          <w:tcPr>
            <w:tcW w:w="3168" w:type="dxa"/>
          </w:tcPr>
          <w:p w:rsidR="009141DF" w:rsidRPr="009141DF" w:rsidRDefault="009141DF" w:rsidP="00FD0204">
            <w:pPr>
              <w:pStyle w:val="TB-AA2-10-L"/>
              <w:rPr>
                <w:sz w:val="24"/>
                <w:szCs w:val="24"/>
              </w:rPr>
            </w:pPr>
            <w:r w:rsidRPr="009141DF">
              <w:t>Prospective</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UNK</w:t>
            </w:r>
          </w:p>
        </w:tc>
        <w:tc>
          <w:tcPr>
            <w:tcW w:w="3168" w:type="dxa"/>
          </w:tcPr>
          <w:p w:rsidR="009141DF" w:rsidRPr="009141DF" w:rsidRDefault="009141DF" w:rsidP="00FD0204">
            <w:pPr>
              <w:pStyle w:val="TB-AA2-10-L"/>
              <w:rPr>
                <w:sz w:val="24"/>
                <w:szCs w:val="24"/>
              </w:rPr>
            </w:pPr>
            <w:r w:rsidRPr="009141DF">
              <w:t>Unknown</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r w:rsidR="009141DF" w:rsidRPr="009141DF" w:rsidTr="00FD0204">
        <w:tc>
          <w:tcPr>
            <w:tcW w:w="720" w:type="dxa"/>
          </w:tcPr>
          <w:p w:rsidR="009141DF" w:rsidRPr="009141DF" w:rsidRDefault="009141DF" w:rsidP="00FD0204">
            <w:pPr>
              <w:pStyle w:val="TB-AA2-10-L"/>
              <w:rPr>
                <w:sz w:val="24"/>
                <w:szCs w:val="24"/>
              </w:rPr>
            </w:pPr>
            <w:r w:rsidRPr="009141DF">
              <w:t>XXX</w:t>
            </w:r>
          </w:p>
        </w:tc>
        <w:tc>
          <w:tcPr>
            <w:tcW w:w="3168" w:type="dxa"/>
          </w:tcPr>
          <w:p w:rsidR="009141DF" w:rsidRPr="009141DF" w:rsidRDefault="009141DF" w:rsidP="00FD0204">
            <w:pPr>
              <w:pStyle w:val="TB-AA2-10-L"/>
              <w:rPr>
                <w:sz w:val="24"/>
                <w:szCs w:val="24"/>
              </w:rPr>
            </w:pPr>
            <w:r w:rsidRPr="009141DF">
              <w:t>Delete</w:t>
            </w:r>
          </w:p>
        </w:tc>
        <w:tc>
          <w:tcPr>
            <w:tcW w:w="3168" w:type="dxa"/>
          </w:tcPr>
          <w:p w:rsidR="009141DF" w:rsidRPr="009141DF" w:rsidRDefault="009141DF" w:rsidP="00FD0204">
            <w:pPr>
              <w:pStyle w:val="TB-AA2-10-L"/>
              <w:rPr>
                <w:sz w:val="24"/>
                <w:szCs w:val="24"/>
              </w:rPr>
            </w:pPr>
          </w:p>
        </w:tc>
        <w:tc>
          <w:tcPr>
            <w:tcW w:w="3024" w:type="dxa"/>
          </w:tcPr>
          <w:p w:rsidR="009141DF" w:rsidRPr="009141DF" w:rsidRDefault="00FD0204" w:rsidP="00FD0204">
            <w:pPr>
              <w:pStyle w:val="TB-AA2-10-L"/>
              <w:rPr>
                <w:sz w:val="24"/>
                <w:szCs w:val="24"/>
              </w:rPr>
            </w:pPr>
            <w:r w:rsidRPr="009141DF">
              <w:t>EX=Excluded</w:t>
            </w:r>
          </w:p>
        </w:tc>
      </w:tr>
    </w:tbl>
    <w:p w:rsidR="009141DF" w:rsidRDefault="009141DF" w:rsidP="00975FDC">
      <w:pPr>
        <w:pStyle w:val="BD-AA2-10-L"/>
      </w:pPr>
    </w:p>
    <w:p w:rsidR="005713B8" w:rsidRPr="00893F63" w:rsidRDefault="005713B8" w:rsidP="005713B8">
      <w:pPr>
        <w:pStyle w:val="SH-AA1-14-L"/>
      </w:pPr>
      <w:bookmarkStart w:id="23" w:name="_Toc15294638"/>
      <w:r>
        <w:t>203.0</w:t>
      </w:r>
      <w:r>
        <w:tab/>
        <w:t>Volunteer Screening</w:t>
      </w:r>
      <w:bookmarkEnd w:id="23"/>
    </w:p>
    <w:p w:rsidR="005713B8" w:rsidRDefault="000061DE" w:rsidP="00975FDC">
      <w:pPr>
        <w:pStyle w:val="BD-AA2-10-L"/>
      </w:pPr>
      <w:r>
        <w:t xml:space="preserve">Not </w:t>
      </w:r>
      <w:r w:rsidR="001410F4">
        <w:t xml:space="preserve">directly </w:t>
      </w:r>
      <w:r>
        <w:t>applicable to SAS.</w:t>
      </w:r>
    </w:p>
    <w:p w:rsidR="000061DE" w:rsidRDefault="000061DE" w:rsidP="00975FDC">
      <w:pPr>
        <w:pStyle w:val="BD-AA2-10-L"/>
      </w:pPr>
    </w:p>
    <w:p w:rsidR="00D14447" w:rsidRDefault="00D14447">
      <w:pPr>
        <w:widowControl/>
        <w:rPr>
          <w:b/>
          <w:caps/>
          <w:color w:val="000000"/>
          <w:sz w:val="28"/>
        </w:rPr>
      </w:pPr>
      <w:r>
        <w:br w:type="page"/>
      </w:r>
    </w:p>
    <w:p w:rsidR="00893F63" w:rsidRPr="00893F63" w:rsidRDefault="005713B8" w:rsidP="00E40283">
      <w:pPr>
        <w:pStyle w:val="SH-AA1-14-L"/>
      </w:pPr>
      <w:bookmarkStart w:id="24" w:name="_Toc15294639"/>
      <w:r>
        <w:lastRenderedPageBreak/>
        <w:t>2</w:t>
      </w:r>
      <w:r w:rsidR="00E40283">
        <w:t>04.0</w:t>
      </w:r>
      <w:r w:rsidR="00E40283">
        <w:tab/>
      </w:r>
      <w:r w:rsidR="00893F63" w:rsidRPr="00893F63">
        <w:t>System Logic Terms</w:t>
      </w:r>
      <w:bookmarkEnd w:id="24"/>
    </w:p>
    <w:p w:rsidR="00156B70" w:rsidRDefault="00156B70" w:rsidP="001E0C30">
      <w:pPr>
        <w:pStyle w:val="SH-AA2-12-L"/>
      </w:pPr>
      <w:bookmarkStart w:id="25" w:name="_Toc15294640"/>
      <w:r>
        <w:t>204.1</w:t>
      </w:r>
      <w:r>
        <w:tab/>
        <w:t>Record Types</w:t>
      </w:r>
      <w:bookmarkEnd w:id="25"/>
    </w:p>
    <w:p w:rsidR="00156B70" w:rsidRDefault="00156B70" w:rsidP="00156B70">
      <w:pPr>
        <w:pStyle w:val="BD-AA2-10-L"/>
      </w:pPr>
      <w:r w:rsidRPr="00E71AF2">
        <w:t xml:space="preserve">Records in </w:t>
      </w:r>
      <w:r>
        <w:t>SAS</w:t>
      </w:r>
      <w:r w:rsidRPr="00E71AF2">
        <w:t xml:space="preserve"> </w:t>
      </w:r>
      <w:r>
        <w:t xml:space="preserve">primarily defined as one of the following </w:t>
      </w:r>
      <w:r w:rsidR="007A239B">
        <w:t>general</w:t>
      </w:r>
      <w:r>
        <w:t xml:space="preserve"> types:</w:t>
      </w:r>
    </w:p>
    <w:p w:rsidR="00156B70" w:rsidRDefault="00156B70" w:rsidP="00156B70">
      <w:pPr>
        <w:pStyle w:val="BD-AA3-10-L"/>
      </w:pPr>
      <w:r>
        <w:t>- Organization.</w:t>
      </w:r>
    </w:p>
    <w:p w:rsidR="00156B70" w:rsidRDefault="00156B70" w:rsidP="00156B70">
      <w:pPr>
        <w:pStyle w:val="BD-AA3-10-L"/>
      </w:pPr>
      <w:r>
        <w:t>- Person.</w:t>
      </w:r>
    </w:p>
    <w:p w:rsidR="00156B70" w:rsidRDefault="00156B70" w:rsidP="00156B70">
      <w:pPr>
        <w:pStyle w:val="BD-AA3-10-L"/>
      </w:pPr>
      <w:r>
        <w:t>- Event.</w:t>
      </w:r>
    </w:p>
    <w:p w:rsidR="00507DBB" w:rsidRDefault="00507DBB" w:rsidP="00507DBB">
      <w:pPr>
        <w:pStyle w:val="BD-AA3-10-L"/>
      </w:pPr>
      <w:r>
        <w:t>- Activity.</w:t>
      </w:r>
    </w:p>
    <w:p w:rsidR="00156B70" w:rsidRDefault="00156B70" w:rsidP="00156B70">
      <w:pPr>
        <w:pStyle w:val="BD-AA3-10-L"/>
      </w:pPr>
      <w:r>
        <w:t>- Team.</w:t>
      </w:r>
    </w:p>
    <w:p w:rsidR="00156B70" w:rsidRDefault="00156B70" w:rsidP="00156B70">
      <w:pPr>
        <w:pStyle w:val="BD-AA3-10-L"/>
      </w:pPr>
      <w:r>
        <w:t xml:space="preserve">- </w:t>
      </w:r>
      <w:r w:rsidR="007A239B">
        <w:t>Honours-</w:t>
      </w:r>
      <w:r>
        <w:t>Award.</w:t>
      </w:r>
    </w:p>
    <w:p w:rsidR="00156B70" w:rsidRDefault="00156B70" w:rsidP="00156B70">
      <w:pPr>
        <w:pStyle w:val="BD-AA2-10-L"/>
      </w:pPr>
    </w:p>
    <w:p w:rsidR="00156B70" w:rsidRDefault="00156B70" w:rsidP="00156B70">
      <w:pPr>
        <w:pStyle w:val="BD-AA2-10-L"/>
      </w:pPr>
      <w:r>
        <w:t xml:space="preserve">These types may be linked together in various 'parent - child' </w:t>
      </w:r>
      <w:r w:rsidR="007A239B">
        <w:t>relationships</w:t>
      </w:r>
      <w:r>
        <w:t>.  e.g. Council-to-Group, Event-to-Activity, etc.</w:t>
      </w:r>
    </w:p>
    <w:p w:rsidR="00156B70" w:rsidRPr="00E71AF2" w:rsidRDefault="00156B70" w:rsidP="00156B70">
      <w:pPr>
        <w:pStyle w:val="BD-AA2-10-L"/>
      </w:pPr>
    </w:p>
    <w:p w:rsidR="006F66B4" w:rsidRDefault="005713B8" w:rsidP="001E0C30">
      <w:pPr>
        <w:pStyle w:val="SH-AA2-12-L"/>
      </w:pPr>
      <w:bookmarkStart w:id="26" w:name="_Toc15294641"/>
      <w:r>
        <w:t>2</w:t>
      </w:r>
      <w:r w:rsidR="001E0C30">
        <w:t>04.</w:t>
      </w:r>
      <w:r w:rsidR="006F66B4">
        <w:t>2</w:t>
      </w:r>
      <w:r w:rsidR="006F66B4">
        <w:tab/>
        <w:t>Organizations</w:t>
      </w:r>
      <w:bookmarkEnd w:id="26"/>
    </w:p>
    <w:p w:rsidR="006F66B4" w:rsidRDefault="006F66B4" w:rsidP="006F66B4">
      <w:pPr>
        <w:pStyle w:val="BD-AA2-10-L"/>
      </w:pPr>
      <w:r>
        <w:t xml:space="preserve">Organizations are groups of </w:t>
      </w:r>
      <w:r w:rsidR="007A239B">
        <w:t>individuals</w:t>
      </w:r>
      <w:r>
        <w:t xml:space="preserve"> with a particular 'business' purpose.  e.g. Scouts Canada, Council, Area, etc.</w:t>
      </w:r>
    </w:p>
    <w:p w:rsidR="006F66B4" w:rsidRPr="006F66B4" w:rsidRDefault="006F66B4" w:rsidP="006F66B4">
      <w:pPr>
        <w:pStyle w:val="BD-AA2-10-L"/>
      </w:pPr>
    </w:p>
    <w:p w:rsidR="00E71AF2" w:rsidRDefault="006F66B4" w:rsidP="001E0C30">
      <w:pPr>
        <w:pStyle w:val="SH-AA2-12-L"/>
      </w:pPr>
      <w:bookmarkStart w:id="27" w:name="_Toc15294642"/>
      <w:r>
        <w:t>204.3</w:t>
      </w:r>
      <w:r w:rsidR="001E0C30">
        <w:tab/>
      </w:r>
      <w:r w:rsidR="00893F63" w:rsidRPr="00E71AF2">
        <w:t>Organization</w:t>
      </w:r>
      <w:r w:rsidR="00462A6B">
        <w:t xml:space="preserve"> Levels</w:t>
      </w:r>
      <w:r w:rsidR="00B344D7">
        <w:t xml:space="preserve"> - Hierarchy</w:t>
      </w:r>
      <w:bookmarkEnd w:id="27"/>
    </w:p>
    <w:p w:rsidR="00E71AF2" w:rsidRDefault="00462A6B" w:rsidP="00E71AF2">
      <w:pPr>
        <w:pStyle w:val="BD-AA2-10-L"/>
      </w:pPr>
      <w:r>
        <w:t xml:space="preserve">SAS provides for a </w:t>
      </w:r>
      <w:r w:rsidR="007A239B">
        <w:t>virtually</w:t>
      </w:r>
      <w:r>
        <w:t xml:space="preserve"> an unlimited number of Organization Levels.  The basic levels and their associated </w:t>
      </w:r>
      <w:r w:rsidR="007A239B">
        <w:t>heretical</w:t>
      </w:r>
      <w:r>
        <w:t xml:space="preserve"> codes are as follows.</w:t>
      </w:r>
      <w:r w:rsidR="00BD42B9">
        <w:t xml:space="preserve">  Ea</w:t>
      </w:r>
      <w:r w:rsidR="004054B7">
        <w:t xml:space="preserve">ch Parent Level is usually related to one or Child Levels with the number of levels </w:t>
      </w:r>
      <w:r w:rsidR="007A239B">
        <w:t>limited</w:t>
      </w:r>
      <w:r w:rsidR="004054B7">
        <w:t xml:space="preserve"> to 999 in each level.  In some cases what </w:t>
      </w:r>
      <w:r w:rsidR="007A239B">
        <w:t>appears</w:t>
      </w:r>
      <w:r w:rsidR="004054B7">
        <w:t xml:space="preserve"> to be an 'Team' is actually an </w:t>
      </w:r>
      <w:r w:rsidR="007A239B">
        <w:t>organization</w:t>
      </w:r>
      <w:r w:rsidR="004054B7">
        <w:t xml:space="preserve">.  </w:t>
      </w:r>
      <w:r w:rsidR="007A239B">
        <w:t>e.g. Group Committee 410.</w:t>
      </w:r>
    </w:p>
    <w:tbl>
      <w:tblPr>
        <w:tblStyle w:val="TableGrid"/>
        <w:tblW w:w="10224" w:type="dxa"/>
        <w:tblLayout w:type="fixed"/>
        <w:tblCellMar>
          <w:left w:w="14" w:type="dxa"/>
          <w:right w:w="14" w:type="dxa"/>
        </w:tblCellMar>
        <w:tblLook w:val="04A0" w:firstRow="1" w:lastRow="0" w:firstColumn="1" w:lastColumn="0" w:noHBand="0" w:noVBand="1"/>
      </w:tblPr>
      <w:tblGrid>
        <w:gridCol w:w="720"/>
        <w:gridCol w:w="2880"/>
        <w:gridCol w:w="6624"/>
      </w:tblGrid>
      <w:tr w:rsidR="001410F4" w:rsidRPr="009141DF" w:rsidTr="001410F4">
        <w:tc>
          <w:tcPr>
            <w:tcW w:w="720" w:type="dxa"/>
            <w:shd w:val="pct20" w:color="auto" w:fill="FFFFFF" w:themeFill="background1"/>
          </w:tcPr>
          <w:p w:rsidR="001410F4" w:rsidRPr="009141DF" w:rsidRDefault="001410F4" w:rsidP="001410F4">
            <w:pPr>
              <w:pStyle w:val="TB-AA2-10-C"/>
              <w:rPr>
                <w:sz w:val="24"/>
                <w:szCs w:val="24"/>
              </w:rPr>
            </w:pPr>
            <w:r w:rsidRPr="009141DF">
              <w:t>Code</w:t>
            </w:r>
          </w:p>
        </w:tc>
        <w:tc>
          <w:tcPr>
            <w:tcW w:w="2880" w:type="dxa"/>
            <w:shd w:val="pct20" w:color="auto" w:fill="FFFFFF" w:themeFill="background1"/>
          </w:tcPr>
          <w:p w:rsidR="001410F4" w:rsidRPr="009141DF" w:rsidRDefault="001410F4" w:rsidP="001410F4">
            <w:pPr>
              <w:pStyle w:val="TB-AA2-10-C"/>
              <w:rPr>
                <w:sz w:val="24"/>
                <w:szCs w:val="24"/>
              </w:rPr>
            </w:pPr>
            <w:r>
              <w:t>SAS Organization Level</w:t>
            </w:r>
          </w:p>
        </w:tc>
        <w:tc>
          <w:tcPr>
            <w:tcW w:w="6624" w:type="dxa"/>
            <w:shd w:val="pct20" w:color="auto" w:fill="FFFFFF" w:themeFill="background1"/>
          </w:tcPr>
          <w:p w:rsidR="001410F4" w:rsidRDefault="001410F4" w:rsidP="001410F4">
            <w:pPr>
              <w:pStyle w:val="TB-AA2-10-C"/>
            </w:pPr>
            <w:r>
              <w:t>Example Child Levels</w:t>
            </w:r>
          </w:p>
        </w:tc>
      </w:tr>
      <w:tr w:rsidR="001410F4" w:rsidRPr="009141DF" w:rsidTr="001410F4">
        <w:tc>
          <w:tcPr>
            <w:tcW w:w="720" w:type="dxa"/>
          </w:tcPr>
          <w:p w:rsidR="001410F4" w:rsidRPr="009141DF" w:rsidRDefault="001410F4" w:rsidP="001410F4">
            <w:pPr>
              <w:pStyle w:val="TB-AA2-10-L"/>
              <w:rPr>
                <w:sz w:val="24"/>
                <w:szCs w:val="24"/>
              </w:rPr>
            </w:pPr>
            <w:r w:rsidRPr="00BD42B9">
              <w:t>100</w:t>
            </w:r>
          </w:p>
        </w:tc>
        <w:tc>
          <w:tcPr>
            <w:tcW w:w="2880" w:type="dxa"/>
          </w:tcPr>
          <w:p w:rsidR="001410F4" w:rsidRPr="009141DF" w:rsidRDefault="001410F4" w:rsidP="001410F4">
            <w:pPr>
              <w:pStyle w:val="TB-AA2-10-L"/>
              <w:rPr>
                <w:sz w:val="24"/>
                <w:szCs w:val="24"/>
              </w:rPr>
            </w:pPr>
            <w:r w:rsidRPr="00BD42B9">
              <w:t>National Office</w:t>
            </w:r>
          </w:p>
        </w:tc>
        <w:tc>
          <w:tcPr>
            <w:tcW w:w="6624" w:type="dxa"/>
          </w:tcPr>
          <w:p w:rsidR="001410F4" w:rsidRPr="00BD42B9" w:rsidRDefault="001410F4" w:rsidP="001410F4">
            <w:pPr>
              <w:pStyle w:val="TB-AA2-10-L"/>
            </w:pPr>
            <w:r>
              <w:t xml:space="preserve">200 </w:t>
            </w:r>
            <w:r w:rsidRPr="00BD42B9">
              <w:t>Council - General</w:t>
            </w:r>
          </w:p>
        </w:tc>
      </w:tr>
      <w:tr w:rsidR="001410F4" w:rsidRPr="009141DF" w:rsidTr="001410F4">
        <w:tc>
          <w:tcPr>
            <w:tcW w:w="720" w:type="dxa"/>
          </w:tcPr>
          <w:p w:rsidR="001410F4" w:rsidRPr="00BD42B9" w:rsidRDefault="001410F4" w:rsidP="001410F4">
            <w:pPr>
              <w:pStyle w:val="TB-AA2-10-L"/>
            </w:pPr>
            <w:r w:rsidRPr="00BD42B9">
              <w:t>200</w:t>
            </w:r>
          </w:p>
        </w:tc>
        <w:tc>
          <w:tcPr>
            <w:tcW w:w="2880" w:type="dxa"/>
          </w:tcPr>
          <w:p w:rsidR="001410F4" w:rsidRPr="00BD42B9" w:rsidRDefault="001410F4" w:rsidP="001410F4">
            <w:pPr>
              <w:pStyle w:val="TB-AA2-10-L"/>
            </w:pPr>
            <w:r w:rsidRPr="00BD42B9">
              <w:t>Council - General</w:t>
            </w:r>
          </w:p>
        </w:tc>
        <w:tc>
          <w:tcPr>
            <w:tcW w:w="6624" w:type="dxa"/>
          </w:tcPr>
          <w:p w:rsidR="001410F4" w:rsidRPr="00BD42B9" w:rsidRDefault="001410F4" w:rsidP="001410F4">
            <w:pPr>
              <w:pStyle w:val="TB-AA2-10-L"/>
            </w:pPr>
            <w:r>
              <w:t xml:space="preserve">300 </w:t>
            </w:r>
            <w:r w:rsidRPr="00BD42B9">
              <w:t>Area - General</w:t>
            </w:r>
          </w:p>
        </w:tc>
      </w:tr>
      <w:tr w:rsidR="001410F4" w:rsidRPr="009141DF" w:rsidTr="001410F4">
        <w:tc>
          <w:tcPr>
            <w:tcW w:w="720" w:type="dxa"/>
          </w:tcPr>
          <w:p w:rsidR="001410F4" w:rsidRPr="00BD42B9" w:rsidRDefault="001410F4" w:rsidP="001410F4">
            <w:pPr>
              <w:pStyle w:val="TB-AA2-10-L"/>
            </w:pPr>
            <w:r w:rsidRPr="00BD42B9">
              <w:t>300</w:t>
            </w:r>
          </w:p>
        </w:tc>
        <w:tc>
          <w:tcPr>
            <w:tcW w:w="2880" w:type="dxa"/>
          </w:tcPr>
          <w:p w:rsidR="001410F4" w:rsidRPr="00BD42B9" w:rsidRDefault="001410F4" w:rsidP="001410F4">
            <w:pPr>
              <w:pStyle w:val="TB-AA2-10-L"/>
            </w:pPr>
            <w:r w:rsidRPr="00BD42B9">
              <w:t>Area - General</w:t>
            </w:r>
          </w:p>
        </w:tc>
        <w:tc>
          <w:tcPr>
            <w:tcW w:w="6624" w:type="dxa"/>
          </w:tcPr>
          <w:p w:rsidR="001410F4" w:rsidRPr="00BD42B9" w:rsidRDefault="001410F4" w:rsidP="001410F4">
            <w:pPr>
              <w:pStyle w:val="TB-AA2-10-L"/>
            </w:pPr>
            <w:r>
              <w:t xml:space="preserve">400 </w:t>
            </w:r>
            <w:r w:rsidRPr="00BD42B9">
              <w:t>Group - Genera</w:t>
            </w:r>
          </w:p>
        </w:tc>
      </w:tr>
      <w:tr w:rsidR="001410F4" w:rsidRPr="009141DF" w:rsidTr="001410F4">
        <w:tc>
          <w:tcPr>
            <w:tcW w:w="720" w:type="dxa"/>
          </w:tcPr>
          <w:p w:rsidR="001410F4" w:rsidRPr="00BD42B9" w:rsidRDefault="001410F4" w:rsidP="001410F4">
            <w:pPr>
              <w:pStyle w:val="TB-AA2-10-L"/>
            </w:pPr>
            <w:r w:rsidRPr="00BD42B9">
              <w:t>400</w:t>
            </w:r>
          </w:p>
        </w:tc>
        <w:tc>
          <w:tcPr>
            <w:tcW w:w="2880" w:type="dxa"/>
          </w:tcPr>
          <w:p w:rsidR="001410F4" w:rsidRPr="00BD42B9" w:rsidRDefault="001410F4" w:rsidP="001410F4">
            <w:pPr>
              <w:pStyle w:val="TB-AA2-10-L"/>
            </w:pPr>
            <w:r w:rsidRPr="00BD42B9">
              <w:t>Group - General</w:t>
            </w:r>
          </w:p>
        </w:tc>
        <w:tc>
          <w:tcPr>
            <w:tcW w:w="6624" w:type="dxa"/>
          </w:tcPr>
          <w:p w:rsidR="001410F4" w:rsidRPr="00BD42B9" w:rsidRDefault="001410F4" w:rsidP="001410F4">
            <w:pPr>
              <w:pStyle w:val="TB-AA2-10-L"/>
            </w:pPr>
            <w:r>
              <w:t xml:space="preserve">500 </w:t>
            </w:r>
            <w:r w:rsidRPr="00BD42B9">
              <w:t>Section - General</w:t>
            </w:r>
            <w:r>
              <w:t xml:space="preserve">, 510 </w:t>
            </w:r>
            <w:r w:rsidRPr="00BD42B9">
              <w:t>Beavers Section</w:t>
            </w:r>
            <w:r>
              <w:t xml:space="preserve">, 520 </w:t>
            </w:r>
            <w:r w:rsidRPr="00BD42B9">
              <w:t>Cubs Section</w:t>
            </w:r>
            <w:r>
              <w:t xml:space="preserve">, </w:t>
            </w:r>
            <w:r w:rsidR="00026091">
              <w:t xml:space="preserve">530 </w:t>
            </w:r>
            <w:r w:rsidR="00026091" w:rsidRPr="00BD42B9">
              <w:t>Scouts - Section</w:t>
            </w:r>
            <w:r w:rsidR="00026091">
              <w:t xml:space="preserve">, 540 </w:t>
            </w:r>
            <w:r w:rsidR="00026091" w:rsidRPr="00BD42B9">
              <w:t>Venturers Section</w:t>
            </w:r>
            <w:r w:rsidR="00026091">
              <w:t xml:space="preserve">, 550 </w:t>
            </w:r>
            <w:r w:rsidR="00026091" w:rsidRPr="00BD42B9">
              <w:t>Rover Section</w:t>
            </w:r>
            <w:r w:rsidR="00026091">
              <w:t>.</w:t>
            </w:r>
          </w:p>
        </w:tc>
      </w:tr>
      <w:tr w:rsidR="001410F4" w:rsidRPr="009141DF" w:rsidTr="001410F4">
        <w:tc>
          <w:tcPr>
            <w:tcW w:w="720" w:type="dxa"/>
          </w:tcPr>
          <w:p w:rsidR="001410F4" w:rsidRPr="00BD42B9" w:rsidRDefault="001410F4" w:rsidP="001410F4">
            <w:pPr>
              <w:pStyle w:val="TB-AA2-10-L"/>
            </w:pPr>
            <w:r w:rsidRPr="00BD42B9">
              <w:t>500</w:t>
            </w:r>
          </w:p>
        </w:tc>
        <w:tc>
          <w:tcPr>
            <w:tcW w:w="2880" w:type="dxa"/>
          </w:tcPr>
          <w:p w:rsidR="001410F4" w:rsidRPr="00BD42B9" w:rsidRDefault="001410F4" w:rsidP="001410F4">
            <w:pPr>
              <w:pStyle w:val="TB-AA2-10-L"/>
            </w:pPr>
            <w:r w:rsidRPr="00BD42B9">
              <w:t>Section - General</w:t>
            </w:r>
          </w:p>
        </w:tc>
        <w:tc>
          <w:tcPr>
            <w:tcW w:w="6624" w:type="dxa"/>
          </w:tcPr>
          <w:p w:rsidR="001410F4" w:rsidRPr="00BD42B9" w:rsidRDefault="001410F4" w:rsidP="001410F4">
            <w:pPr>
              <w:pStyle w:val="TB-AA2-10-L"/>
            </w:pPr>
          </w:p>
        </w:tc>
      </w:tr>
      <w:tr w:rsidR="001410F4" w:rsidRPr="009141DF" w:rsidTr="001410F4">
        <w:tc>
          <w:tcPr>
            <w:tcW w:w="720" w:type="dxa"/>
          </w:tcPr>
          <w:p w:rsidR="001410F4" w:rsidRPr="00BD42B9" w:rsidRDefault="001410F4" w:rsidP="001410F4">
            <w:pPr>
              <w:pStyle w:val="TB-AA2-10-L"/>
            </w:pPr>
            <w:r w:rsidRPr="00BD42B9">
              <w:t>510</w:t>
            </w:r>
          </w:p>
        </w:tc>
        <w:tc>
          <w:tcPr>
            <w:tcW w:w="2880" w:type="dxa"/>
          </w:tcPr>
          <w:p w:rsidR="001410F4" w:rsidRPr="00BD42B9" w:rsidRDefault="001410F4" w:rsidP="001410F4">
            <w:pPr>
              <w:pStyle w:val="TB-AA2-10-L"/>
            </w:pPr>
            <w:r w:rsidRPr="00BD42B9">
              <w:t>Beavers Section</w:t>
            </w:r>
          </w:p>
        </w:tc>
        <w:tc>
          <w:tcPr>
            <w:tcW w:w="6624" w:type="dxa"/>
          </w:tcPr>
          <w:p w:rsidR="001410F4" w:rsidRPr="00BD42B9" w:rsidRDefault="001410F4" w:rsidP="001410F4">
            <w:pPr>
              <w:pStyle w:val="TB-AA2-10-L"/>
            </w:pPr>
          </w:p>
        </w:tc>
      </w:tr>
      <w:tr w:rsidR="001410F4" w:rsidRPr="009141DF" w:rsidTr="001410F4">
        <w:tc>
          <w:tcPr>
            <w:tcW w:w="720" w:type="dxa"/>
          </w:tcPr>
          <w:p w:rsidR="001410F4" w:rsidRPr="00BD42B9" w:rsidRDefault="001410F4" w:rsidP="001410F4">
            <w:pPr>
              <w:pStyle w:val="TB-AA2-10-L"/>
            </w:pPr>
            <w:r w:rsidRPr="00BD42B9">
              <w:t>520</w:t>
            </w:r>
          </w:p>
        </w:tc>
        <w:tc>
          <w:tcPr>
            <w:tcW w:w="2880" w:type="dxa"/>
          </w:tcPr>
          <w:p w:rsidR="001410F4" w:rsidRPr="00BD42B9" w:rsidRDefault="001410F4" w:rsidP="001410F4">
            <w:pPr>
              <w:pStyle w:val="TB-AA2-10-L"/>
            </w:pPr>
            <w:r w:rsidRPr="00BD42B9">
              <w:t>Cubs Section</w:t>
            </w:r>
          </w:p>
        </w:tc>
        <w:tc>
          <w:tcPr>
            <w:tcW w:w="6624" w:type="dxa"/>
          </w:tcPr>
          <w:p w:rsidR="001410F4" w:rsidRPr="00BD42B9" w:rsidRDefault="001410F4" w:rsidP="001410F4">
            <w:pPr>
              <w:pStyle w:val="TB-AA2-10-L"/>
            </w:pPr>
          </w:p>
        </w:tc>
      </w:tr>
      <w:tr w:rsidR="001410F4" w:rsidRPr="009141DF" w:rsidTr="001410F4">
        <w:tc>
          <w:tcPr>
            <w:tcW w:w="720" w:type="dxa"/>
          </w:tcPr>
          <w:p w:rsidR="001410F4" w:rsidRPr="00BD42B9" w:rsidRDefault="001410F4" w:rsidP="001410F4">
            <w:pPr>
              <w:pStyle w:val="TB-AA2-10-L"/>
            </w:pPr>
            <w:r w:rsidRPr="00BD42B9">
              <w:t>530</w:t>
            </w:r>
          </w:p>
        </w:tc>
        <w:tc>
          <w:tcPr>
            <w:tcW w:w="2880" w:type="dxa"/>
          </w:tcPr>
          <w:p w:rsidR="001410F4" w:rsidRPr="00BD42B9" w:rsidRDefault="001410F4" w:rsidP="001410F4">
            <w:pPr>
              <w:pStyle w:val="TB-AA2-10-L"/>
            </w:pPr>
            <w:r w:rsidRPr="00BD42B9">
              <w:t>Scouts - Section</w:t>
            </w:r>
          </w:p>
        </w:tc>
        <w:tc>
          <w:tcPr>
            <w:tcW w:w="6624" w:type="dxa"/>
          </w:tcPr>
          <w:p w:rsidR="001410F4" w:rsidRPr="00BD42B9" w:rsidRDefault="001410F4" w:rsidP="001410F4">
            <w:pPr>
              <w:pStyle w:val="TB-AA2-10-L"/>
            </w:pPr>
          </w:p>
        </w:tc>
      </w:tr>
      <w:tr w:rsidR="001410F4" w:rsidRPr="009141DF" w:rsidTr="001410F4">
        <w:tc>
          <w:tcPr>
            <w:tcW w:w="720" w:type="dxa"/>
          </w:tcPr>
          <w:p w:rsidR="001410F4" w:rsidRPr="00BD42B9" w:rsidRDefault="001410F4" w:rsidP="001410F4">
            <w:pPr>
              <w:pStyle w:val="TB-AA2-10-L"/>
            </w:pPr>
            <w:r w:rsidRPr="00BD42B9">
              <w:t>540</w:t>
            </w:r>
          </w:p>
        </w:tc>
        <w:tc>
          <w:tcPr>
            <w:tcW w:w="2880" w:type="dxa"/>
          </w:tcPr>
          <w:p w:rsidR="001410F4" w:rsidRPr="00BD42B9" w:rsidRDefault="001410F4" w:rsidP="001410F4">
            <w:pPr>
              <w:pStyle w:val="TB-AA2-10-L"/>
            </w:pPr>
            <w:r w:rsidRPr="00BD42B9">
              <w:t>Venturers Section</w:t>
            </w:r>
          </w:p>
        </w:tc>
        <w:tc>
          <w:tcPr>
            <w:tcW w:w="6624" w:type="dxa"/>
          </w:tcPr>
          <w:p w:rsidR="001410F4" w:rsidRPr="00BD42B9" w:rsidRDefault="001410F4" w:rsidP="001410F4">
            <w:pPr>
              <w:pStyle w:val="TB-AA2-10-L"/>
            </w:pPr>
          </w:p>
        </w:tc>
      </w:tr>
      <w:tr w:rsidR="001410F4" w:rsidRPr="009141DF" w:rsidTr="001410F4">
        <w:tc>
          <w:tcPr>
            <w:tcW w:w="720" w:type="dxa"/>
          </w:tcPr>
          <w:p w:rsidR="001410F4" w:rsidRPr="00BD42B9" w:rsidRDefault="001410F4" w:rsidP="001410F4">
            <w:pPr>
              <w:pStyle w:val="TB-AA2-10-L"/>
            </w:pPr>
            <w:r w:rsidRPr="00BD42B9">
              <w:t>550</w:t>
            </w:r>
          </w:p>
        </w:tc>
        <w:tc>
          <w:tcPr>
            <w:tcW w:w="2880" w:type="dxa"/>
          </w:tcPr>
          <w:p w:rsidR="001410F4" w:rsidRPr="00BD42B9" w:rsidRDefault="001410F4" w:rsidP="001410F4">
            <w:pPr>
              <w:pStyle w:val="TB-AA2-10-L"/>
            </w:pPr>
            <w:r w:rsidRPr="00BD42B9">
              <w:t>Rover Section</w:t>
            </w:r>
          </w:p>
        </w:tc>
        <w:tc>
          <w:tcPr>
            <w:tcW w:w="6624" w:type="dxa"/>
          </w:tcPr>
          <w:p w:rsidR="001410F4" w:rsidRPr="00BD42B9" w:rsidRDefault="001410F4" w:rsidP="001410F4">
            <w:pPr>
              <w:pStyle w:val="TB-AA2-10-L"/>
            </w:pPr>
          </w:p>
        </w:tc>
      </w:tr>
    </w:tbl>
    <w:p w:rsidR="00462A6B" w:rsidRDefault="00462A6B" w:rsidP="00E71AF2">
      <w:pPr>
        <w:pStyle w:val="BD-AA2-10-L"/>
      </w:pPr>
    </w:p>
    <w:p w:rsidR="003D3744" w:rsidRDefault="003D3744" w:rsidP="003D3744">
      <w:pPr>
        <w:pStyle w:val="BD-AA1-10-L"/>
      </w:pPr>
      <w:r>
        <w:t>Section Information</w:t>
      </w:r>
    </w:p>
    <w:tbl>
      <w:tblPr>
        <w:tblStyle w:val="TableGrid"/>
        <w:tblW w:w="10224" w:type="dxa"/>
        <w:tblLayout w:type="fixed"/>
        <w:tblCellMar>
          <w:left w:w="14" w:type="dxa"/>
          <w:right w:w="14" w:type="dxa"/>
        </w:tblCellMar>
        <w:tblLook w:val="04A0" w:firstRow="1" w:lastRow="0" w:firstColumn="1" w:lastColumn="0" w:noHBand="0" w:noVBand="1"/>
      </w:tblPr>
      <w:tblGrid>
        <w:gridCol w:w="1584"/>
        <w:gridCol w:w="2160"/>
        <w:gridCol w:w="1728"/>
        <w:gridCol w:w="2160"/>
        <w:gridCol w:w="2592"/>
      </w:tblGrid>
      <w:tr w:rsidR="00C6624C" w:rsidRPr="009141DF" w:rsidTr="00C6624C">
        <w:tc>
          <w:tcPr>
            <w:tcW w:w="1584" w:type="dxa"/>
            <w:shd w:val="pct20" w:color="auto" w:fill="FFFFFF" w:themeFill="background1"/>
          </w:tcPr>
          <w:p w:rsidR="00C6624C" w:rsidRDefault="00C6624C" w:rsidP="00B4622D">
            <w:pPr>
              <w:pStyle w:val="TB-AA2-10-C"/>
            </w:pPr>
            <w:r>
              <w:t>Age Group</w:t>
            </w:r>
          </w:p>
        </w:tc>
        <w:tc>
          <w:tcPr>
            <w:tcW w:w="2160" w:type="dxa"/>
            <w:shd w:val="pct20" w:color="auto" w:fill="FFFFFF" w:themeFill="background1"/>
          </w:tcPr>
          <w:p w:rsidR="00C6624C" w:rsidRDefault="00C6624C" w:rsidP="003D3744">
            <w:pPr>
              <w:pStyle w:val="TB-AA2-10-C"/>
            </w:pPr>
            <w:r>
              <w:t>Member Title</w:t>
            </w:r>
          </w:p>
        </w:tc>
        <w:tc>
          <w:tcPr>
            <w:tcW w:w="1728" w:type="dxa"/>
            <w:shd w:val="pct20" w:color="auto" w:fill="FFFFFF" w:themeFill="background1"/>
          </w:tcPr>
          <w:p w:rsidR="00C6624C" w:rsidRPr="009141DF" w:rsidRDefault="00C6624C" w:rsidP="003D3744">
            <w:pPr>
              <w:pStyle w:val="TB-AA2-10-C"/>
              <w:rPr>
                <w:sz w:val="24"/>
                <w:szCs w:val="24"/>
              </w:rPr>
            </w:pPr>
            <w:r>
              <w:t>Section Name</w:t>
            </w:r>
          </w:p>
        </w:tc>
        <w:tc>
          <w:tcPr>
            <w:tcW w:w="2160" w:type="dxa"/>
            <w:shd w:val="pct20" w:color="auto" w:fill="FFFFFF" w:themeFill="background1"/>
          </w:tcPr>
          <w:p w:rsidR="00C6624C" w:rsidRDefault="00C6624C" w:rsidP="00440383">
            <w:pPr>
              <w:pStyle w:val="TB-AA2-10-C"/>
            </w:pPr>
            <w:r>
              <w:t>Section Team Names</w:t>
            </w:r>
          </w:p>
        </w:tc>
        <w:tc>
          <w:tcPr>
            <w:tcW w:w="2592" w:type="dxa"/>
            <w:shd w:val="pct20" w:color="auto" w:fill="FFFFFF" w:themeFill="background1"/>
          </w:tcPr>
          <w:p w:rsidR="00C6624C" w:rsidRDefault="00C6624C" w:rsidP="00440383">
            <w:pPr>
              <w:pStyle w:val="TB-AA2-10-C"/>
            </w:pPr>
            <w:r>
              <w:t>Leadership Team</w:t>
            </w:r>
          </w:p>
        </w:tc>
      </w:tr>
      <w:tr w:rsidR="00C6624C" w:rsidRPr="009141DF" w:rsidTr="00C6624C">
        <w:tc>
          <w:tcPr>
            <w:tcW w:w="1584" w:type="dxa"/>
          </w:tcPr>
          <w:p w:rsidR="00C6624C" w:rsidRDefault="00C6624C" w:rsidP="00B4622D">
            <w:pPr>
              <w:pStyle w:val="TB-AA2-10-L"/>
            </w:pPr>
            <w:r>
              <w:t>5-7 Years</w:t>
            </w:r>
          </w:p>
        </w:tc>
        <w:tc>
          <w:tcPr>
            <w:tcW w:w="2160" w:type="dxa"/>
          </w:tcPr>
          <w:p w:rsidR="00C6624C" w:rsidRDefault="00C6624C" w:rsidP="00B4622D">
            <w:pPr>
              <w:pStyle w:val="TB-AA2-10-L"/>
            </w:pPr>
            <w:r>
              <w:t>Beaver Scouts</w:t>
            </w:r>
          </w:p>
        </w:tc>
        <w:tc>
          <w:tcPr>
            <w:tcW w:w="1728" w:type="dxa"/>
          </w:tcPr>
          <w:p w:rsidR="00C6624C" w:rsidRPr="009141DF" w:rsidRDefault="00C6624C" w:rsidP="00B4622D">
            <w:pPr>
              <w:pStyle w:val="TB-AA2-10-L"/>
              <w:rPr>
                <w:sz w:val="24"/>
                <w:szCs w:val="24"/>
              </w:rPr>
            </w:pPr>
            <w:r>
              <w:t>Colony</w:t>
            </w:r>
          </w:p>
        </w:tc>
        <w:tc>
          <w:tcPr>
            <w:tcW w:w="2160" w:type="dxa"/>
          </w:tcPr>
          <w:p w:rsidR="00C6624C" w:rsidRPr="00BD42B9" w:rsidRDefault="00C6624C" w:rsidP="00440383">
            <w:pPr>
              <w:pStyle w:val="TB-AA2-10-L"/>
            </w:pPr>
            <w:r>
              <w:t>Lodges</w:t>
            </w:r>
          </w:p>
        </w:tc>
        <w:tc>
          <w:tcPr>
            <w:tcW w:w="2592" w:type="dxa"/>
          </w:tcPr>
          <w:p w:rsidR="00C6624C" w:rsidRDefault="00C6624C" w:rsidP="00440383">
            <w:pPr>
              <w:pStyle w:val="TB-AA2-10-L"/>
            </w:pPr>
            <w:r>
              <w:t>White Tail Council</w:t>
            </w:r>
          </w:p>
        </w:tc>
      </w:tr>
      <w:tr w:rsidR="00C6624C" w:rsidRPr="009141DF" w:rsidTr="00C6624C">
        <w:tc>
          <w:tcPr>
            <w:tcW w:w="1584" w:type="dxa"/>
          </w:tcPr>
          <w:p w:rsidR="00C6624C" w:rsidRDefault="00C6624C" w:rsidP="00B4622D">
            <w:pPr>
              <w:pStyle w:val="TB-AA2-10-L"/>
            </w:pPr>
            <w:r>
              <w:t>8-10 Years</w:t>
            </w:r>
          </w:p>
        </w:tc>
        <w:tc>
          <w:tcPr>
            <w:tcW w:w="2160" w:type="dxa"/>
          </w:tcPr>
          <w:p w:rsidR="00C6624C" w:rsidRDefault="00C6624C" w:rsidP="00B4622D">
            <w:pPr>
              <w:pStyle w:val="TB-AA2-10-L"/>
            </w:pPr>
            <w:r>
              <w:t>Cub Scouts</w:t>
            </w:r>
          </w:p>
        </w:tc>
        <w:tc>
          <w:tcPr>
            <w:tcW w:w="1728" w:type="dxa"/>
          </w:tcPr>
          <w:p w:rsidR="00C6624C" w:rsidRDefault="00C6624C" w:rsidP="00B4622D">
            <w:pPr>
              <w:pStyle w:val="TB-AA2-10-L"/>
            </w:pPr>
            <w:r>
              <w:t>Pack</w:t>
            </w:r>
          </w:p>
        </w:tc>
        <w:tc>
          <w:tcPr>
            <w:tcW w:w="2160" w:type="dxa"/>
          </w:tcPr>
          <w:p w:rsidR="00C6624C" w:rsidRDefault="00C6624C" w:rsidP="00440383">
            <w:pPr>
              <w:pStyle w:val="TB-AA2-10-L"/>
            </w:pPr>
            <w:r>
              <w:t>Lairs</w:t>
            </w:r>
          </w:p>
        </w:tc>
        <w:tc>
          <w:tcPr>
            <w:tcW w:w="2592" w:type="dxa"/>
          </w:tcPr>
          <w:p w:rsidR="00C6624C" w:rsidRDefault="00C6624C" w:rsidP="00440383">
            <w:pPr>
              <w:pStyle w:val="TB-AA2-10-L"/>
            </w:pPr>
            <w:r>
              <w:t>Howler Council</w:t>
            </w:r>
          </w:p>
        </w:tc>
      </w:tr>
      <w:tr w:rsidR="00C6624C" w:rsidRPr="009141DF" w:rsidTr="00C6624C">
        <w:tc>
          <w:tcPr>
            <w:tcW w:w="1584" w:type="dxa"/>
          </w:tcPr>
          <w:p w:rsidR="00C6624C" w:rsidRDefault="00C6624C" w:rsidP="00B4622D">
            <w:pPr>
              <w:pStyle w:val="TB-AA2-10-L"/>
            </w:pPr>
            <w:r>
              <w:t>11-14 Years</w:t>
            </w:r>
          </w:p>
        </w:tc>
        <w:tc>
          <w:tcPr>
            <w:tcW w:w="2160" w:type="dxa"/>
          </w:tcPr>
          <w:p w:rsidR="00C6624C" w:rsidRDefault="00C6624C" w:rsidP="00D34C3F">
            <w:pPr>
              <w:pStyle w:val="TB-AA2-10-L"/>
            </w:pPr>
            <w:r>
              <w:t>Scouts</w:t>
            </w:r>
          </w:p>
        </w:tc>
        <w:tc>
          <w:tcPr>
            <w:tcW w:w="1728" w:type="dxa"/>
          </w:tcPr>
          <w:p w:rsidR="00C6624C" w:rsidRDefault="00C6624C" w:rsidP="00B4622D">
            <w:pPr>
              <w:pStyle w:val="TB-AA2-10-L"/>
            </w:pPr>
            <w:r>
              <w:t>Troop</w:t>
            </w:r>
          </w:p>
        </w:tc>
        <w:tc>
          <w:tcPr>
            <w:tcW w:w="2160" w:type="dxa"/>
          </w:tcPr>
          <w:p w:rsidR="00C6624C" w:rsidRDefault="00C6624C" w:rsidP="00440383">
            <w:pPr>
              <w:pStyle w:val="TB-AA2-10-L"/>
            </w:pPr>
            <w:r>
              <w:t>Patrols</w:t>
            </w:r>
          </w:p>
        </w:tc>
        <w:tc>
          <w:tcPr>
            <w:tcW w:w="2592" w:type="dxa"/>
          </w:tcPr>
          <w:p w:rsidR="00C6624C" w:rsidRDefault="00C6624C" w:rsidP="00440383">
            <w:pPr>
              <w:pStyle w:val="TB-AA2-10-L"/>
            </w:pPr>
            <w:r>
              <w:t>Troop Leadership Team</w:t>
            </w:r>
          </w:p>
        </w:tc>
      </w:tr>
      <w:tr w:rsidR="00C6624C" w:rsidRPr="009141DF" w:rsidTr="00C6624C">
        <w:tc>
          <w:tcPr>
            <w:tcW w:w="1584" w:type="dxa"/>
          </w:tcPr>
          <w:p w:rsidR="00C6624C" w:rsidRDefault="00C6624C" w:rsidP="00B4622D">
            <w:pPr>
              <w:pStyle w:val="TB-AA2-10-L"/>
            </w:pPr>
            <w:r>
              <w:t>15-17 Years</w:t>
            </w:r>
          </w:p>
        </w:tc>
        <w:tc>
          <w:tcPr>
            <w:tcW w:w="2160" w:type="dxa"/>
          </w:tcPr>
          <w:p w:rsidR="00C6624C" w:rsidRDefault="00C6624C" w:rsidP="00D34C3F">
            <w:pPr>
              <w:pStyle w:val="TB-AA2-10-L"/>
            </w:pPr>
            <w:r>
              <w:t>Venturer Scouts</w:t>
            </w:r>
          </w:p>
        </w:tc>
        <w:tc>
          <w:tcPr>
            <w:tcW w:w="1728" w:type="dxa"/>
          </w:tcPr>
          <w:p w:rsidR="00C6624C" w:rsidRDefault="00C6624C" w:rsidP="00B4622D">
            <w:pPr>
              <w:pStyle w:val="TB-AA2-10-L"/>
            </w:pPr>
            <w:r>
              <w:t>Company</w:t>
            </w:r>
          </w:p>
        </w:tc>
        <w:tc>
          <w:tcPr>
            <w:tcW w:w="2160" w:type="dxa"/>
          </w:tcPr>
          <w:p w:rsidR="00C6624C" w:rsidRDefault="00C6624C" w:rsidP="00440383">
            <w:pPr>
              <w:pStyle w:val="TB-AA2-10-L"/>
            </w:pPr>
            <w:r>
              <w:t>Expedition Teams</w:t>
            </w:r>
          </w:p>
        </w:tc>
        <w:tc>
          <w:tcPr>
            <w:tcW w:w="2592" w:type="dxa"/>
          </w:tcPr>
          <w:p w:rsidR="00C6624C" w:rsidRDefault="00C6624C" w:rsidP="00440383">
            <w:pPr>
              <w:pStyle w:val="TB-AA2-10-L"/>
            </w:pPr>
            <w:r>
              <w:t>Company Leadership Team</w:t>
            </w:r>
          </w:p>
        </w:tc>
      </w:tr>
      <w:tr w:rsidR="00C6624C" w:rsidRPr="009141DF" w:rsidTr="00C6624C">
        <w:tc>
          <w:tcPr>
            <w:tcW w:w="1584" w:type="dxa"/>
          </w:tcPr>
          <w:p w:rsidR="00C6624C" w:rsidRDefault="00C6624C" w:rsidP="00B4622D">
            <w:pPr>
              <w:pStyle w:val="TB-AA2-10-L"/>
            </w:pPr>
            <w:r>
              <w:t>18-26 Years</w:t>
            </w:r>
          </w:p>
        </w:tc>
        <w:tc>
          <w:tcPr>
            <w:tcW w:w="2160" w:type="dxa"/>
          </w:tcPr>
          <w:p w:rsidR="00C6624C" w:rsidRDefault="00C6624C" w:rsidP="00D34C3F">
            <w:pPr>
              <w:pStyle w:val="TB-AA2-10-L"/>
            </w:pPr>
            <w:r>
              <w:t>Rover Scouts</w:t>
            </w:r>
          </w:p>
        </w:tc>
        <w:tc>
          <w:tcPr>
            <w:tcW w:w="1728" w:type="dxa"/>
          </w:tcPr>
          <w:p w:rsidR="00C6624C" w:rsidRDefault="00C6624C" w:rsidP="00B4622D">
            <w:pPr>
              <w:pStyle w:val="TB-AA2-10-L"/>
            </w:pPr>
            <w:r>
              <w:t>Crew</w:t>
            </w:r>
          </w:p>
        </w:tc>
        <w:tc>
          <w:tcPr>
            <w:tcW w:w="2160" w:type="dxa"/>
          </w:tcPr>
          <w:p w:rsidR="00C6624C" w:rsidRDefault="00C6624C" w:rsidP="00440383">
            <w:pPr>
              <w:pStyle w:val="TB-AA2-10-L"/>
            </w:pPr>
            <w:r>
              <w:t>Teams</w:t>
            </w:r>
          </w:p>
        </w:tc>
        <w:tc>
          <w:tcPr>
            <w:tcW w:w="2592" w:type="dxa"/>
          </w:tcPr>
          <w:p w:rsidR="00C6624C" w:rsidRDefault="00C6624C" w:rsidP="00440383">
            <w:pPr>
              <w:pStyle w:val="TB-AA2-10-L"/>
            </w:pPr>
            <w:r>
              <w:t>Crew Leadership Team</w:t>
            </w:r>
          </w:p>
        </w:tc>
      </w:tr>
    </w:tbl>
    <w:p w:rsidR="00C6624C" w:rsidRDefault="00C6624C" w:rsidP="00E71AF2">
      <w:pPr>
        <w:pStyle w:val="BD-AA2-10-L"/>
      </w:pPr>
    </w:p>
    <w:p w:rsidR="00D34C3F" w:rsidRDefault="00D34C3F">
      <w:pPr>
        <w:widowControl/>
        <w:rPr>
          <w:b/>
          <w:color w:val="000000"/>
          <w:sz w:val="24"/>
        </w:rPr>
      </w:pPr>
      <w:r>
        <w:br w:type="page"/>
      </w:r>
    </w:p>
    <w:p w:rsidR="00E71AF2" w:rsidRDefault="005713B8" w:rsidP="001E0C30">
      <w:pPr>
        <w:pStyle w:val="SH-AA2-12-L"/>
      </w:pPr>
      <w:bookmarkStart w:id="28" w:name="_Toc15294643"/>
      <w:r>
        <w:lastRenderedPageBreak/>
        <w:t>2</w:t>
      </w:r>
      <w:r w:rsidR="001E0C30">
        <w:t>04.</w:t>
      </w:r>
      <w:r w:rsidR="006F66B4">
        <w:t>4</w:t>
      </w:r>
      <w:r w:rsidR="001E0C30">
        <w:tab/>
      </w:r>
      <w:r w:rsidR="00893F63" w:rsidRPr="00E71AF2">
        <w:t>Parent Organization</w:t>
      </w:r>
      <w:bookmarkEnd w:id="28"/>
    </w:p>
    <w:p w:rsidR="00893F63" w:rsidRDefault="006F66B4" w:rsidP="00E71AF2">
      <w:pPr>
        <w:pStyle w:val="BD-AA2-10-L"/>
      </w:pPr>
      <w:r>
        <w:t>A parent</w:t>
      </w:r>
      <w:r w:rsidR="00893F63" w:rsidRPr="00E71AF2">
        <w:t xml:space="preserve"> organization provides direct support to any given organization. </w:t>
      </w:r>
      <w:r w:rsidR="00E71AF2">
        <w:t xml:space="preserve"> </w:t>
      </w:r>
      <w:r w:rsidR="00893F63" w:rsidRPr="00E71AF2">
        <w:t xml:space="preserve">For example, Scouts Canada is the parent organization to </w:t>
      </w:r>
      <w:r>
        <w:t>a</w:t>
      </w:r>
      <w:r w:rsidR="00893F63" w:rsidRPr="00E71AF2">
        <w:t xml:space="preserve"> Council </w:t>
      </w:r>
      <w:r>
        <w:t xml:space="preserve">(its child) </w:t>
      </w:r>
      <w:r w:rsidR="00E71AF2">
        <w:t>or</w:t>
      </w:r>
      <w:r w:rsidR="00893F63" w:rsidRPr="00E71AF2">
        <w:t xml:space="preserve"> </w:t>
      </w:r>
      <w:r>
        <w:t xml:space="preserve">a Group </w:t>
      </w:r>
      <w:r w:rsidR="00893F63" w:rsidRPr="00E71AF2">
        <w:t xml:space="preserve">is parent organization </w:t>
      </w:r>
      <w:r>
        <w:t xml:space="preserve">of a </w:t>
      </w:r>
      <w:r w:rsidR="00893F63" w:rsidRPr="00E71AF2">
        <w:t>Colony</w:t>
      </w:r>
      <w:r>
        <w:t xml:space="preserve"> (its child)</w:t>
      </w:r>
      <w:r w:rsidR="00893F63" w:rsidRPr="00E71AF2">
        <w:t>.</w:t>
      </w:r>
    </w:p>
    <w:p w:rsidR="00E71AF2" w:rsidRPr="00E71AF2" w:rsidRDefault="00E71AF2" w:rsidP="00E71AF2">
      <w:pPr>
        <w:pStyle w:val="BD-AA2-10-L"/>
      </w:pPr>
    </w:p>
    <w:p w:rsidR="00E71AF2" w:rsidRDefault="005713B8" w:rsidP="00DF0600">
      <w:pPr>
        <w:pStyle w:val="SH-AA2-12-L"/>
      </w:pPr>
      <w:bookmarkStart w:id="29" w:name="_Toc15294644"/>
      <w:r>
        <w:t>2</w:t>
      </w:r>
      <w:r w:rsidR="00DF0600">
        <w:t>04.</w:t>
      </w:r>
      <w:r w:rsidR="00464175">
        <w:t>5</w:t>
      </w:r>
      <w:r w:rsidR="00DF0600">
        <w:tab/>
      </w:r>
      <w:r w:rsidR="00893F63" w:rsidRPr="00E71AF2">
        <w:t>Child Organization</w:t>
      </w:r>
      <w:bookmarkEnd w:id="29"/>
    </w:p>
    <w:p w:rsidR="00893F63" w:rsidRDefault="006F66B4" w:rsidP="00E71AF2">
      <w:pPr>
        <w:pStyle w:val="BD-AA2-10-L"/>
      </w:pPr>
      <w:r>
        <w:t xml:space="preserve">A child </w:t>
      </w:r>
      <w:r w:rsidR="00893F63" w:rsidRPr="00E71AF2">
        <w:t>organization</w:t>
      </w:r>
      <w:r>
        <w:t xml:space="preserve"> is one </w:t>
      </w:r>
      <w:r w:rsidR="00893F63" w:rsidRPr="00E71AF2">
        <w:t xml:space="preserve">which </w:t>
      </w:r>
      <w:r>
        <w:t>is</w:t>
      </w:r>
      <w:r w:rsidR="00893F63" w:rsidRPr="00E71AF2">
        <w:t xml:space="preserve"> directly supported by a</w:t>
      </w:r>
      <w:r>
        <w:t xml:space="preserve"> parent organization</w:t>
      </w:r>
      <w:r w:rsidR="00893F63" w:rsidRPr="00E71AF2">
        <w:t xml:space="preserve">. </w:t>
      </w:r>
      <w:r w:rsidR="00E71AF2">
        <w:t xml:space="preserve"> </w:t>
      </w:r>
      <w:r w:rsidR="00893F63" w:rsidRPr="00E71AF2">
        <w:t xml:space="preserve">For example Councils </w:t>
      </w:r>
      <w:r w:rsidR="00464175">
        <w:t xml:space="preserve">are </w:t>
      </w:r>
      <w:r w:rsidR="00893F63" w:rsidRPr="00E71AF2">
        <w:t>child organization</w:t>
      </w:r>
      <w:r w:rsidR="00464175">
        <w:t>s</w:t>
      </w:r>
      <w:r w:rsidR="00893F63" w:rsidRPr="00E71AF2">
        <w:t xml:space="preserve"> to Scouts Canada </w:t>
      </w:r>
      <w:r w:rsidR="00E71AF2">
        <w:t>or</w:t>
      </w:r>
      <w:r w:rsidR="00893F63" w:rsidRPr="00E71AF2">
        <w:t xml:space="preserve"> Beavers, Scouts, Cubs, Venturers and Rovers are the </w:t>
      </w:r>
      <w:r w:rsidR="00464175">
        <w:t>child organizations to a Group</w:t>
      </w:r>
      <w:r w:rsidR="00893F63" w:rsidRPr="00E71AF2">
        <w:t>.</w:t>
      </w:r>
    </w:p>
    <w:p w:rsidR="00E71AF2" w:rsidRPr="00E71AF2" w:rsidRDefault="00E71AF2" w:rsidP="00E71AF2">
      <w:pPr>
        <w:pStyle w:val="BD-AA2-10-L"/>
      </w:pPr>
    </w:p>
    <w:p w:rsidR="00E71AF2" w:rsidRDefault="005713B8" w:rsidP="00DF0600">
      <w:pPr>
        <w:pStyle w:val="SH-AA2-12-L"/>
      </w:pPr>
      <w:bookmarkStart w:id="30" w:name="_Toc15294645"/>
      <w:r>
        <w:t>2</w:t>
      </w:r>
      <w:r w:rsidR="00DF0600">
        <w:t>04</w:t>
      </w:r>
      <w:r w:rsidR="00464175">
        <w:t>.6</w:t>
      </w:r>
      <w:r w:rsidR="00DF0600">
        <w:tab/>
      </w:r>
      <w:r w:rsidR="00893F63" w:rsidRPr="00E71AF2">
        <w:t>Primary Organization</w:t>
      </w:r>
      <w:bookmarkEnd w:id="30"/>
    </w:p>
    <w:p w:rsidR="00893F63" w:rsidRPr="00E71AF2" w:rsidRDefault="00893F63" w:rsidP="00E71AF2">
      <w:pPr>
        <w:pStyle w:val="BD-AA2-10-L"/>
      </w:pPr>
      <w:r w:rsidRPr="00E71AF2">
        <w:t xml:space="preserve">Each registered member </w:t>
      </w:r>
      <w:r w:rsidR="00464175">
        <w:t>may belong to one or more organizations and may have one or more roles in an organization.  The organization to which  they are registered is defined as their 'P</w:t>
      </w:r>
      <w:r w:rsidRPr="00E71AF2">
        <w:t xml:space="preserve">rimary </w:t>
      </w:r>
      <w:r w:rsidR="00464175">
        <w:t>Organization'</w:t>
      </w:r>
      <w:r w:rsidRPr="00E71AF2">
        <w:t>.</w:t>
      </w:r>
    </w:p>
    <w:p w:rsidR="004054B7" w:rsidRDefault="004054B7" w:rsidP="004054B7">
      <w:pPr>
        <w:pStyle w:val="SH-AA2-12-L"/>
      </w:pPr>
      <w:bookmarkStart w:id="31" w:name="_Toc15294646"/>
      <w:r>
        <w:t>204.</w:t>
      </w:r>
      <w:r w:rsidR="00464175">
        <w:t>7</w:t>
      </w:r>
      <w:r>
        <w:tab/>
      </w:r>
      <w:r w:rsidR="00B344D7">
        <w:t>Person</w:t>
      </w:r>
      <w:bookmarkEnd w:id="31"/>
    </w:p>
    <w:p w:rsidR="004054B7" w:rsidRDefault="004054B7" w:rsidP="004054B7">
      <w:pPr>
        <w:pStyle w:val="BD-AA2-10-L"/>
      </w:pPr>
      <w:r w:rsidRPr="00E71AF2">
        <w:t xml:space="preserve">Each unique person </w:t>
      </w:r>
      <w:r w:rsidR="00464175">
        <w:t xml:space="preserve">(individual) </w:t>
      </w:r>
      <w:r w:rsidRPr="00E71AF2">
        <w:t xml:space="preserve">is stored </w:t>
      </w:r>
      <w:r w:rsidR="00B344D7">
        <w:t>h</w:t>
      </w:r>
      <w:r w:rsidRPr="00E71AF2">
        <w:t xml:space="preserve">as </w:t>
      </w:r>
      <w:r w:rsidR="00B344D7">
        <w:t xml:space="preserve">one </w:t>
      </w:r>
      <w:r>
        <w:t>'</w:t>
      </w:r>
      <w:r w:rsidR="00B344D7">
        <w:t>Member</w:t>
      </w:r>
      <w:r w:rsidRPr="00E71AF2">
        <w:t xml:space="preserve"> Record.</w:t>
      </w:r>
      <w:r>
        <w:t xml:space="preserve">  </w:t>
      </w:r>
      <w:r w:rsidR="00B344D7">
        <w:t xml:space="preserve">Member records </w:t>
      </w:r>
      <w:r>
        <w:t xml:space="preserve">have attributes such as their </w:t>
      </w:r>
      <w:r w:rsidR="00B344D7">
        <w:t>Gender, Home Address</w:t>
      </w:r>
      <w:r>
        <w:t xml:space="preserve">, Registration information, </w:t>
      </w:r>
      <w:r w:rsidR="00B344D7">
        <w:t xml:space="preserve">Organization information, </w:t>
      </w:r>
      <w:r>
        <w:t>etc.</w:t>
      </w:r>
    </w:p>
    <w:p w:rsidR="004054B7" w:rsidRDefault="004054B7" w:rsidP="004054B7">
      <w:pPr>
        <w:pStyle w:val="BD-AA2-10-L"/>
      </w:pPr>
    </w:p>
    <w:p w:rsidR="00B344D7" w:rsidRDefault="00B344D7" w:rsidP="00B344D7">
      <w:pPr>
        <w:pStyle w:val="SH-AA2-12-L"/>
      </w:pPr>
      <w:bookmarkStart w:id="32" w:name="_Toc15294647"/>
      <w:r>
        <w:t>204.8</w:t>
      </w:r>
      <w:r>
        <w:tab/>
      </w:r>
      <w:r w:rsidR="00507DBB">
        <w:t>Event</w:t>
      </w:r>
      <w:bookmarkEnd w:id="32"/>
    </w:p>
    <w:p w:rsidR="00B344D7" w:rsidRDefault="00B344D7" w:rsidP="00B344D7">
      <w:pPr>
        <w:pStyle w:val="BD-AA2-10-L"/>
      </w:pPr>
      <w:r>
        <w:t xml:space="preserve">An event is defined as a </w:t>
      </w:r>
      <w:r w:rsidR="007A239B">
        <w:t>major</w:t>
      </w:r>
      <w:r>
        <w:t xml:space="preserve"> happening.  e.g. Meetin</w:t>
      </w:r>
      <w:r w:rsidR="00507DBB">
        <w:t>g</w:t>
      </w:r>
      <w:r>
        <w:t xml:space="preserve">, </w:t>
      </w:r>
      <w:r w:rsidR="00507DBB">
        <w:t>Camp, Jamboree</w:t>
      </w:r>
      <w:r>
        <w:t>, etc.</w:t>
      </w:r>
      <w:r w:rsidR="00507DBB">
        <w:t xml:space="preserve">  Events </w:t>
      </w:r>
      <w:r w:rsidR="007A239B">
        <w:t>may</w:t>
      </w:r>
      <w:r w:rsidR="00507DBB">
        <w:t xml:space="preserve"> be associated with Groups, Teams, Venues, etc.</w:t>
      </w:r>
    </w:p>
    <w:p w:rsidR="00B344D7" w:rsidRPr="00E71AF2" w:rsidRDefault="00B344D7" w:rsidP="00B344D7">
      <w:pPr>
        <w:pStyle w:val="BD-AA2-10-L"/>
      </w:pPr>
    </w:p>
    <w:p w:rsidR="00507DBB" w:rsidRDefault="00507DBB" w:rsidP="00507DBB">
      <w:pPr>
        <w:pStyle w:val="SH-AA2-12-L"/>
      </w:pPr>
      <w:bookmarkStart w:id="33" w:name="_Toc15294648"/>
      <w:r>
        <w:t>204.9</w:t>
      </w:r>
      <w:r>
        <w:tab/>
        <w:t>Activity</w:t>
      </w:r>
      <w:bookmarkEnd w:id="33"/>
    </w:p>
    <w:p w:rsidR="00507DBB" w:rsidRDefault="00507DBB" w:rsidP="00507DBB">
      <w:pPr>
        <w:pStyle w:val="BD-AA2-10-L"/>
      </w:pPr>
      <w:r>
        <w:t xml:space="preserve">An activity is defined as a minor focused happening.  e.g. Campfire, Opening, Registration, etc.  Activities may be </w:t>
      </w:r>
      <w:r w:rsidR="007A239B">
        <w:t>associated</w:t>
      </w:r>
      <w:r>
        <w:t xml:space="preserve"> with Groups, Teams, Members, etc.</w:t>
      </w:r>
    </w:p>
    <w:p w:rsidR="00507DBB" w:rsidRPr="00E71AF2" w:rsidRDefault="00507DBB" w:rsidP="00507DBB">
      <w:pPr>
        <w:pStyle w:val="BD-AA2-10-L"/>
      </w:pPr>
    </w:p>
    <w:p w:rsidR="00507DBB" w:rsidRDefault="00507DBB" w:rsidP="00507DBB">
      <w:pPr>
        <w:pStyle w:val="SH-AA2-12-L"/>
      </w:pPr>
      <w:bookmarkStart w:id="34" w:name="_Toc15294649"/>
      <w:r>
        <w:t>204.10</w:t>
      </w:r>
      <w:r>
        <w:tab/>
        <w:t>Team</w:t>
      </w:r>
      <w:bookmarkEnd w:id="34"/>
    </w:p>
    <w:p w:rsidR="00507DBB" w:rsidRDefault="00507DBB" w:rsidP="00507DBB">
      <w:pPr>
        <w:pStyle w:val="BD-AA2-10-L"/>
      </w:pPr>
      <w:r>
        <w:t xml:space="preserve">A team is a group of </w:t>
      </w:r>
      <w:r w:rsidR="007A239B">
        <w:t>participants</w:t>
      </w:r>
      <w:r>
        <w:t xml:space="preserve"> organized for a particular purpose.  e.g. Lodge, </w:t>
      </w:r>
      <w:r w:rsidR="0008441F">
        <w:t xml:space="preserve">Six, </w:t>
      </w:r>
      <w:r>
        <w:t xml:space="preserve">Patrol, Campfire, </w:t>
      </w:r>
      <w:r w:rsidR="007A239B">
        <w:t xml:space="preserve">Camp </w:t>
      </w:r>
      <w:r>
        <w:t>Opening, Registration, etc.</w:t>
      </w:r>
    </w:p>
    <w:p w:rsidR="00507DBB" w:rsidRPr="00E71AF2" w:rsidRDefault="00507DBB" w:rsidP="00507DBB">
      <w:pPr>
        <w:pStyle w:val="BD-AA2-10-L"/>
      </w:pPr>
    </w:p>
    <w:p w:rsidR="007A239B" w:rsidRDefault="007A239B" w:rsidP="007A239B">
      <w:pPr>
        <w:pStyle w:val="SH-AA2-12-L"/>
      </w:pPr>
      <w:bookmarkStart w:id="35" w:name="_Toc15294650"/>
      <w:r>
        <w:t>204.11</w:t>
      </w:r>
      <w:r>
        <w:tab/>
        <w:t>Honours-Awards</w:t>
      </w:r>
      <w:bookmarkEnd w:id="35"/>
    </w:p>
    <w:p w:rsidR="007A239B" w:rsidRPr="007A239B" w:rsidRDefault="007A239B" w:rsidP="007A239B">
      <w:pPr>
        <w:pStyle w:val="BD-AA2-10-L"/>
      </w:pPr>
      <w:r>
        <w:t>Honours and Awards are presented to persons or organizations in recognition of some achievement.</w:t>
      </w:r>
    </w:p>
    <w:p w:rsidR="00B344D7" w:rsidRPr="00E71AF2" w:rsidRDefault="00B344D7" w:rsidP="004054B7">
      <w:pPr>
        <w:pStyle w:val="BD-AA2-10-L"/>
      </w:pPr>
    </w:p>
    <w:sectPr w:rsidR="00B344D7" w:rsidRPr="00E71AF2"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F9D" w:rsidRDefault="009A6F9D">
      <w:r>
        <w:separator/>
      </w:r>
    </w:p>
  </w:endnote>
  <w:endnote w:type="continuationSeparator" w:id="0">
    <w:p w:rsidR="009A6F9D" w:rsidRDefault="009A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F4" w:rsidRDefault="001410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F4" w:rsidRDefault="001410F4">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B51E03">
      <w:rPr>
        <w:rFonts w:ascii="Times New Roman" w:hAnsi="Times New Roman"/>
        <w:noProof/>
        <w:sz w:val="16"/>
        <w:szCs w:val="16"/>
      </w:rPr>
      <w:t>July 2019</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B51E03">
      <w:rPr>
        <w:rStyle w:val="PageNumber"/>
        <w:noProof/>
        <w:color w:val="auto"/>
      </w:rPr>
      <w:t>5</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51E03" w:rsidRPr="00B51E03">
      <w:rPr>
        <w:rStyle w:val="PageNumber"/>
        <w:noProof/>
      </w:rPr>
      <w:t>8</w:t>
    </w:r>
    <w:r>
      <w:rPr>
        <w:rStyle w:val="PageNumber"/>
        <w:color w:val="auto"/>
      </w:rPr>
      <w:fldChar w:fldCharType="end"/>
    </w:r>
  </w:p>
  <w:p w:rsidR="001410F4" w:rsidRDefault="001410F4">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1E0C30">
      <w:rPr>
        <w:rStyle w:val="PageNumber"/>
        <w:noProof/>
      </w:rPr>
      <w:t>A00110-Scouts Canda - MyScouts Glossary Of Terms</w:t>
    </w:r>
    <w:r>
      <w:rPr>
        <w:rStyle w:val="PageNumber"/>
        <w:noProof/>
        <w:color w:val="auto"/>
      </w:rPr>
      <w:t>.docx</w:t>
    </w:r>
    <w:r>
      <w:rPr>
        <w:rStyle w:val="PageNumber"/>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F4" w:rsidRDefault="001410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F9D" w:rsidRDefault="009A6F9D">
      <w:r>
        <w:separator/>
      </w:r>
    </w:p>
  </w:footnote>
  <w:footnote w:type="continuationSeparator" w:id="0">
    <w:p w:rsidR="009A6F9D" w:rsidRDefault="009A6F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F4" w:rsidRDefault="001410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1410F4" w:rsidTr="003A6F64">
      <w:tc>
        <w:tcPr>
          <w:tcW w:w="720" w:type="dxa"/>
        </w:tcPr>
        <w:p w:rsidR="001410F4" w:rsidRPr="00E74F10" w:rsidRDefault="001410F4" w:rsidP="00D738B8">
          <w:pPr>
            <w:pStyle w:val="CM-PS-AA1-10-1"/>
          </w:pPr>
          <w:r>
            <w:rPr>
              <w:noProof/>
            </w:rPr>
            <w:drawing>
              <wp:inline distT="0" distB="0" distL="0" distR="0" wp14:anchorId="614A2D18" wp14:editId="75B0CC87">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rsidR="001410F4" w:rsidRPr="00810DE9" w:rsidRDefault="001410F4" w:rsidP="00810DE9">
          <w:pPr>
            <w:pStyle w:val="PH-AA1-10-S"/>
          </w:pPr>
          <w:r w:rsidRPr="00810DE9">
            <w:t>Section:</w:t>
          </w:r>
          <w:r w:rsidRPr="00810DE9">
            <w:tab/>
          </w:r>
          <w:r>
            <w:t>Scout Admin System Manual</w:t>
          </w:r>
          <w:r w:rsidRPr="00810DE9">
            <w:tab/>
            <w:t xml:space="preserve">Ref: </w:t>
          </w:r>
          <w:r>
            <w:t>A-00-110</w:t>
          </w:r>
        </w:p>
        <w:p w:rsidR="001410F4" w:rsidRPr="00810DE9" w:rsidRDefault="001410F4" w:rsidP="00810DE9">
          <w:pPr>
            <w:pStyle w:val="PH-AA1-10-S"/>
          </w:pPr>
          <w:r w:rsidRPr="00810DE9">
            <w:t>Sub:</w:t>
          </w:r>
          <w:r w:rsidRPr="00810DE9">
            <w:tab/>
          </w:r>
          <w:r>
            <w:t>General Information</w:t>
          </w:r>
        </w:p>
        <w:p w:rsidR="001410F4" w:rsidRPr="00810DE9" w:rsidRDefault="001410F4" w:rsidP="001B048E">
          <w:pPr>
            <w:pStyle w:val="PH-AA1-10-S"/>
          </w:pPr>
          <w:r w:rsidRPr="00810DE9">
            <w:t>Title:</w:t>
          </w:r>
          <w:r w:rsidRPr="00810DE9">
            <w:tab/>
          </w:r>
          <w:r>
            <w:t>MyScouts - SAS System Terms &amp; Glossary</w:t>
          </w:r>
        </w:p>
      </w:tc>
    </w:tr>
  </w:tbl>
  <w:p w:rsidR="001410F4" w:rsidRDefault="001410F4" w:rsidP="00E453A5">
    <w:pPr>
      <w:pStyle w:val="CM-BD-AA2-10-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F4" w:rsidRDefault="001410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E2BE9"/>
    <w:multiLevelType w:val="multilevel"/>
    <w:tmpl w:val="7F869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1B66CFE"/>
    <w:multiLevelType w:val="multilevel"/>
    <w:tmpl w:val="2316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01C591E"/>
    <w:multiLevelType w:val="multilevel"/>
    <w:tmpl w:val="22BC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1DA37B2"/>
    <w:multiLevelType w:val="multilevel"/>
    <w:tmpl w:val="B712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0B166A2"/>
    <w:multiLevelType w:val="multilevel"/>
    <w:tmpl w:val="4992C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489"/>
    <w:rsid w:val="000061DE"/>
    <w:rsid w:val="0000701A"/>
    <w:rsid w:val="00026091"/>
    <w:rsid w:val="000328D0"/>
    <w:rsid w:val="0008441F"/>
    <w:rsid w:val="000949A5"/>
    <w:rsid w:val="000C3166"/>
    <w:rsid w:val="000E77D5"/>
    <w:rsid w:val="00107AE5"/>
    <w:rsid w:val="001410F4"/>
    <w:rsid w:val="0015568B"/>
    <w:rsid w:val="00156B70"/>
    <w:rsid w:val="001744D3"/>
    <w:rsid w:val="001B048E"/>
    <w:rsid w:val="001D5FEB"/>
    <w:rsid w:val="001E0C30"/>
    <w:rsid w:val="001E6437"/>
    <w:rsid w:val="002003BE"/>
    <w:rsid w:val="00251A4D"/>
    <w:rsid w:val="00297351"/>
    <w:rsid w:val="002C2BB8"/>
    <w:rsid w:val="003309B6"/>
    <w:rsid w:val="00334C8E"/>
    <w:rsid w:val="00342219"/>
    <w:rsid w:val="0034440B"/>
    <w:rsid w:val="0037147D"/>
    <w:rsid w:val="00394236"/>
    <w:rsid w:val="003A2602"/>
    <w:rsid w:val="003A6F64"/>
    <w:rsid w:val="003C09A8"/>
    <w:rsid w:val="003D3744"/>
    <w:rsid w:val="004054B7"/>
    <w:rsid w:val="004333A5"/>
    <w:rsid w:val="00462A6B"/>
    <w:rsid w:val="00464175"/>
    <w:rsid w:val="0046654A"/>
    <w:rsid w:val="00483A67"/>
    <w:rsid w:val="00486B02"/>
    <w:rsid w:val="0050275F"/>
    <w:rsid w:val="00507DBB"/>
    <w:rsid w:val="00551891"/>
    <w:rsid w:val="005713B8"/>
    <w:rsid w:val="005744F5"/>
    <w:rsid w:val="0057644F"/>
    <w:rsid w:val="005804A8"/>
    <w:rsid w:val="005C6A19"/>
    <w:rsid w:val="005D1451"/>
    <w:rsid w:val="006124B6"/>
    <w:rsid w:val="006610D1"/>
    <w:rsid w:val="006F66B4"/>
    <w:rsid w:val="006F7501"/>
    <w:rsid w:val="00725F94"/>
    <w:rsid w:val="0076006B"/>
    <w:rsid w:val="00760CD4"/>
    <w:rsid w:val="00793947"/>
    <w:rsid w:val="007A239B"/>
    <w:rsid w:val="007B545F"/>
    <w:rsid w:val="007D00C9"/>
    <w:rsid w:val="007D15B3"/>
    <w:rsid w:val="00810DE9"/>
    <w:rsid w:val="008835E6"/>
    <w:rsid w:val="00893F63"/>
    <w:rsid w:val="009141DF"/>
    <w:rsid w:val="00975FDC"/>
    <w:rsid w:val="009A6F9D"/>
    <w:rsid w:val="00A33A7D"/>
    <w:rsid w:val="00AC3983"/>
    <w:rsid w:val="00AD2705"/>
    <w:rsid w:val="00B31633"/>
    <w:rsid w:val="00B344D7"/>
    <w:rsid w:val="00B4622D"/>
    <w:rsid w:val="00B46489"/>
    <w:rsid w:val="00B46E5B"/>
    <w:rsid w:val="00B51E03"/>
    <w:rsid w:val="00B86EE2"/>
    <w:rsid w:val="00B90C01"/>
    <w:rsid w:val="00B97EF6"/>
    <w:rsid w:val="00BD42B9"/>
    <w:rsid w:val="00C6624C"/>
    <w:rsid w:val="00C831A5"/>
    <w:rsid w:val="00C930F1"/>
    <w:rsid w:val="00CB36C3"/>
    <w:rsid w:val="00CC30A7"/>
    <w:rsid w:val="00CD00BF"/>
    <w:rsid w:val="00D0625B"/>
    <w:rsid w:val="00D14447"/>
    <w:rsid w:val="00D34C3F"/>
    <w:rsid w:val="00D42707"/>
    <w:rsid w:val="00D52B8A"/>
    <w:rsid w:val="00D738B8"/>
    <w:rsid w:val="00D769CA"/>
    <w:rsid w:val="00DF0600"/>
    <w:rsid w:val="00E14DC2"/>
    <w:rsid w:val="00E40283"/>
    <w:rsid w:val="00E44069"/>
    <w:rsid w:val="00E453A5"/>
    <w:rsid w:val="00E50256"/>
    <w:rsid w:val="00E55D6B"/>
    <w:rsid w:val="00E71AF2"/>
    <w:rsid w:val="00E74F10"/>
    <w:rsid w:val="00E83D23"/>
    <w:rsid w:val="00EF58DE"/>
    <w:rsid w:val="00F4396F"/>
    <w:rsid w:val="00F5595B"/>
    <w:rsid w:val="00FD0204"/>
    <w:rsid w:val="00FE1216"/>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Strong" w:uiPriority="22"/>
    <w:lsdException w:name="Emphasis" w:uiPriority="20"/>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769C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E4028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E4028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E4028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E4028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E40283"/>
    <w:pPr>
      <w:spacing w:before="60"/>
    </w:pPr>
    <w:rPr>
      <w:b/>
      <w:snapToGrid w:val="0"/>
      <w:color w:val="000000"/>
    </w:rPr>
  </w:style>
  <w:style w:type="paragraph" w:customStyle="1" w:styleId="BD-AA2-10-L">
    <w:name w:val="BD-AA2-10-L"/>
    <w:basedOn w:val="Normal"/>
    <w:qFormat/>
    <w:rsid w:val="00E40283"/>
    <w:pPr>
      <w:spacing w:after="60"/>
    </w:pPr>
    <w:rPr>
      <w:color w:val="000000"/>
    </w:rPr>
  </w:style>
  <w:style w:type="paragraph" w:customStyle="1" w:styleId="BD-AA2-10-C">
    <w:name w:val="BD-AA2-10-C"/>
    <w:basedOn w:val="Normal"/>
    <w:qFormat/>
    <w:rsid w:val="00E40283"/>
    <w:pPr>
      <w:jc w:val="center"/>
    </w:pPr>
    <w:rPr>
      <w:color w:val="000000"/>
    </w:rPr>
  </w:style>
  <w:style w:type="paragraph" w:customStyle="1" w:styleId="BD-AA3-10-L">
    <w:name w:val="BD-AA3-10-L"/>
    <w:basedOn w:val="Normal"/>
    <w:qFormat/>
    <w:rsid w:val="00E40283"/>
    <w:pPr>
      <w:ind w:left="144" w:hanging="144"/>
    </w:pPr>
  </w:style>
  <w:style w:type="paragraph" w:customStyle="1" w:styleId="BD-CN2-08-L">
    <w:name w:val="BD-CN2-08-L"/>
    <w:qFormat/>
    <w:rsid w:val="00E40283"/>
    <w:pPr>
      <w:widowControl w:val="0"/>
    </w:pPr>
    <w:rPr>
      <w:rFonts w:ascii="Courier New" w:hAnsi="Courier New"/>
      <w:sz w:val="16"/>
    </w:rPr>
  </w:style>
  <w:style w:type="paragraph" w:customStyle="1" w:styleId="PF-AA1-10-S">
    <w:name w:val="PF-AA1-10-S"/>
    <w:basedOn w:val="Normal"/>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E4028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E4028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E4028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E40283"/>
    <w:pPr>
      <w:tabs>
        <w:tab w:val="left" w:pos="1440"/>
      </w:tabs>
      <w:spacing w:before="60" w:after="60"/>
      <w:ind w:left="1440" w:hanging="1440"/>
      <w:outlineLvl w:val="3"/>
    </w:pPr>
    <w:rPr>
      <w:b/>
      <w:color w:val="000000"/>
    </w:rPr>
  </w:style>
  <w:style w:type="paragraph" w:customStyle="1" w:styleId="TB-AA1-10-C">
    <w:name w:val="TB-AA1-10-C"/>
    <w:basedOn w:val="Normal"/>
    <w:qFormat/>
    <w:rsid w:val="00E40283"/>
    <w:pPr>
      <w:jc w:val="center"/>
    </w:pPr>
    <w:rPr>
      <w:b/>
      <w:color w:val="000000"/>
    </w:rPr>
  </w:style>
  <w:style w:type="paragraph" w:customStyle="1" w:styleId="TB-AA1-10-L">
    <w:name w:val="TB-AA1-10-L"/>
    <w:basedOn w:val="Normal"/>
    <w:next w:val="TB-AA2-10-L"/>
    <w:qFormat/>
    <w:rsid w:val="00E40283"/>
    <w:rPr>
      <w:b/>
      <w:color w:val="000000"/>
    </w:rPr>
  </w:style>
  <w:style w:type="paragraph" w:customStyle="1" w:styleId="TB-AA2-10-L">
    <w:name w:val="TB-AA2-10-L"/>
    <w:basedOn w:val="Normal"/>
    <w:qFormat/>
    <w:rsid w:val="00E40283"/>
    <w:rPr>
      <w:color w:val="000000"/>
    </w:rPr>
  </w:style>
  <w:style w:type="paragraph" w:customStyle="1" w:styleId="TB-AA2-10-C">
    <w:name w:val="TB-AA2-10-C"/>
    <w:basedOn w:val="Normal"/>
    <w:qFormat/>
    <w:rsid w:val="00E40283"/>
    <w:pPr>
      <w:jc w:val="center"/>
    </w:pPr>
    <w:rPr>
      <w:color w:val="000000"/>
    </w:rPr>
  </w:style>
  <w:style w:type="paragraph" w:customStyle="1" w:styleId="TB-AA2-10-R">
    <w:name w:val="TB-AA2-10-R"/>
    <w:basedOn w:val="Normal"/>
    <w:qFormat/>
    <w:rsid w:val="00E40283"/>
    <w:pPr>
      <w:ind w:right="144"/>
      <w:jc w:val="right"/>
    </w:pPr>
    <w:rPr>
      <w:color w:val="000000"/>
    </w:rPr>
  </w:style>
  <w:style w:type="paragraph" w:customStyle="1" w:styleId="TB-AA3-10-L">
    <w:name w:val="TB-AA3-10-L"/>
    <w:basedOn w:val="Normal"/>
    <w:qFormat/>
    <w:rsid w:val="00E40283"/>
    <w:pPr>
      <w:ind w:left="144" w:hanging="144"/>
    </w:pPr>
    <w:rPr>
      <w:color w:val="000000"/>
    </w:rPr>
  </w:style>
  <w:style w:type="paragraph" w:customStyle="1" w:styleId="SH-AA0-14-L">
    <w:name w:val="SH-AA0-14-L"/>
    <w:basedOn w:val="Normal"/>
    <w:next w:val="SH-AA1-14-L"/>
    <w:qFormat/>
    <w:rsid w:val="00E40283"/>
    <w:pPr>
      <w:tabs>
        <w:tab w:val="left" w:pos="1440"/>
      </w:tabs>
      <w:spacing w:after="120"/>
      <w:ind w:left="1440" w:hanging="1440"/>
    </w:pPr>
    <w:rPr>
      <w:b/>
      <w:caps/>
      <w:color w:val="000000"/>
      <w:sz w:val="28"/>
    </w:rPr>
  </w:style>
  <w:style w:type="paragraph" w:customStyle="1" w:styleId="BD-CN2-10-L">
    <w:name w:val="BD-CN2-10-L"/>
    <w:qFormat/>
    <w:rsid w:val="00E40283"/>
    <w:pPr>
      <w:widowControl w:val="0"/>
    </w:pPr>
    <w:rPr>
      <w:rFonts w:ascii="Courier New" w:hAnsi="Courier New"/>
    </w:rPr>
  </w:style>
  <w:style w:type="paragraph" w:customStyle="1" w:styleId="TB-AA1-10-R">
    <w:name w:val="TB-AA1-10-R"/>
    <w:basedOn w:val="Normal"/>
    <w:next w:val="TB-AA2-10-L"/>
    <w:qFormat/>
    <w:rsid w:val="00E40283"/>
    <w:pPr>
      <w:ind w:right="144"/>
      <w:jc w:val="right"/>
    </w:pPr>
    <w:rPr>
      <w:b/>
      <w:color w:val="000000"/>
    </w:rPr>
  </w:style>
  <w:style w:type="character" w:styleId="Strong">
    <w:name w:val="Strong"/>
    <w:basedOn w:val="DefaultParagraphFont"/>
    <w:uiPriority w:val="22"/>
    <w:rsid w:val="00893F63"/>
    <w:rPr>
      <w:b/>
      <w:bCs/>
    </w:rPr>
  </w:style>
  <w:style w:type="paragraph" w:styleId="NormalWeb">
    <w:name w:val="Normal (Web)"/>
    <w:basedOn w:val="Normal"/>
    <w:uiPriority w:val="99"/>
    <w:unhideWhenUsed/>
    <w:rsid w:val="00893F63"/>
    <w:pPr>
      <w:widowControl/>
    </w:pPr>
    <w:rPr>
      <w:rFonts w:ascii="Times New Roman" w:hAnsi="Times New Roman"/>
      <w:color w:val="auto"/>
      <w:sz w:val="24"/>
      <w:szCs w:val="24"/>
    </w:rPr>
  </w:style>
  <w:style w:type="character" w:customStyle="1" w:styleId="wysiwyg-color-black1">
    <w:name w:val="wysiwyg-color-black1"/>
    <w:basedOn w:val="DefaultParagraphFont"/>
    <w:rsid w:val="00893F63"/>
    <w:rPr>
      <w:color w:val="000000"/>
    </w:rPr>
  </w:style>
  <w:style w:type="character" w:customStyle="1" w:styleId="wysiwyg-color-pink1101">
    <w:name w:val="wysiwyg-color-pink1101"/>
    <w:basedOn w:val="DefaultParagraphFont"/>
    <w:rsid w:val="00893F63"/>
    <w:rPr>
      <w:color w:val="CC00CC"/>
    </w:rPr>
  </w:style>
  <w:style w:type="character" w:styleId="Emphasis">
    <w:name w:val="Emphasis"/>
    <w:basedOn w:val="DefaultParagraphFont"/>
    <w:uiPriority w:val="20"/>
    <w:rsid w:val="00893F63"/>
    <w:rPr>
      <w:i/>
      <w:iCs/>
    </w:rPr>
  </w:style>
  <w:style w:type="paragraph" w:customStyle="1" w:styleId="PF-AA1-10-P">
    <w:name w:val="PF-AA1-10-P"/>
    <w:basedOn w:val="Normal"/>
    <w:qFormat/>
    <w:rsid w:val="00E4028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E40283"/>
    <w:pPr>
      <w:pBdr>
        <w:bottom w:val="single" w:sz="4" w:space="1" w:color="auto"/>
      </w:pBdr>
      <w:tabs>
        <w:tab w:val="right" w:pos="9360"/>
      </w:tabs>
      <w:ind w:left="864" w:hanging="864"/>
    </w:pPr>
    <w:rPr>
      <w:rFonts w:cs="Arial"/>
      <w:color w:val="000000"/>
    </w:rPr>
  </w:style>
  <w:style w:type="character" w:styleId="FollowedHyperlink">
    <w:name w:val="FollowedHyperlink"/>
    <w:basedOn w:val="DefaultParagraphFont"/>
    <w:rsid w:val="000070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Strong" w:uiPriority="22"/>
    <w:lsdException w:name="Emphasis" w:uiPriority="20"/>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D769C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E40283"/>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E40283"/>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E40283"/>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E40283"/>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E40283"/>
    <w:pPr>
      <w:spacing w:before="60"/>
    </w:pPr>
    <w:rPr>
      <w:b/>
      <w:snapToGrid w:val="0"/>
      <w:color w:val="000000"/>
    </w:rPr>
  </w:style>
  <w:style w:type="paragraph" w:customStyle="1" w:styleId="BD-AA2-10-L">
    <w:name w:val="BD-AA2-10-L"/>
    <w:basedOn w:val="Normal"/>
    <w:qFormat/>
    <w:rsid w:val="00E40283"/>
    <w:pPr>
      <w:spacing w:after="60"/>
    </w:pPr>
    <w:rPr>
      <w:color w:val="000000"/>
    </w:rPr>
  </w:style>
  <w:style w:type="paragraph" w:customStyle="1" w:styleId="BD-AA2-10-C">
    <w:name w:val="BD-AA2-10-C"/>
    <w:basedOn w:val="Normal"/>
    <w:qFormat/>
    <w:rsid w:val="00E40283"/>
    <w:pPr>
      <w:jc w:val="center"/>
    </w:pPr>
    <w:rPr>
      <w:color w:val="000000"/>
    </w:rPr>
  </w:style>
  <w:style w:type="paragraph" w:customStyle="1" w:styleId="BD-AA3-10-L">
    <w:name w:val="BD-AA3-10-L"/>
    <w:basedOn w:val="Normal"/>
    <w:qFormat/>
    <w:rsid w:val="00E40283"/>
    <w:pPr>
      <w:ind w:left="144" w:hanging="144"/>
    </w:pPr>
  </w:style>
  <w:style w:type="paragraph" w:customStyle="1" w:styleId="BD-CN2-08-L">
    <w:name w:val="BD-CN2-08-L"/>
    <w:qFormat/>
    <w:rsid w:val="00E40283"/>
    <w:pPr>
      <w:widowControl w:val="0"/>
    </w:pPr>
    <w:rPr>
      <w:rFonts w:ascii="Courier New" w:hAnsi="Courier New"/>
      <w:sz w:val="16"/>
    </w:rPr>
  </w:style>
  <w:style w:type="paragraph" w:customStyle="1" w:styleId="PF-AA1-10-S">
    <w:name w:val="PF-AA1-10-S"/>
    <w:basedOn w:val="Normal"/>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E40283"/>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E40283"/>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E40283"/>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E40283"/>
    <w:pPr>
      <w:tabs>
        <w:tab w:val="left" w:pos="1440"/>
      </w:tabs>
      <w:spacing w:before="60" w:after="60"/>
      <w:ind w:left="1440" w:hanging="1440"/>
      <w:outlineLvl w:val="3"/>
    </w:pPr>
    <w:rPr>
      <w:b/>
      <w:color w:val="000000"/>
    </w:rPr>
  </w:style>
  <w:style w:type="paragraph" w:customStyle="1" w:styleId="TB-AA1-10-C">
    <w:name w:val="TB-AA1-10-C"/>
    <w:basedOn w:val="Normal"/>
    <w:qFormat/>
    <w:rsid w:val="00E40283"/>
    <w:pPr>
      <w:jc w:val="center"/>
    </w:pPr>
    <w:rPr>
      <w:b/>
      <w:color w:val="000000"/>
    </w:rPr>
  </w:style>
  <w:style w:type="paragraph" w:customStyle="1" w:styleId="TB-AA1-10-L">
    <w:name w:val="TB-AA1-10-L"/>
    <w:basedOn w:val="Normal"/>
    <w:next w:val="TB-AA2-10-L"/>
    <w:qFormat/>
    <w:rsid w:val="00E40283"/>
    <w:rPr>
      <w:b/>
      <w:color w:val="000000"/>
    </w:rPr>
  </w:style>
  <w:style w:type="paragraph" w:customStyle="1" w:styleId="TB-AA2-10-L">
    <w:name w:val="TB-AA2-10-L"/>
    <w:basedOn w:val="Normal"/>
    <w:qFormat/>
    <w:rsid w:val="00E40283"/>
    <w:rPr>
      <w:color w:val="000000"/>
    </w:rPr>
  </w:style>
  <w:style w:type="paragraph" w:customStyle="1" w:styleId="TB-AA2-10-C">
    <w:name w:val="TB-AA2-10-C"/>
    <w:basedOn w:val="Normal"/>
    <w:qFormat/>
    <w:rsid w:val="00E40283"/>
    <w:pPr>
      <w:jc w:val="center"/>
    </w:pPr>
    <w:rPr>
      <w:color w:val="000000"/>
    </w:rPr>
  </w:style>
  <w:style w:type="paragraph" w:customStyle="1" w:styleId="TB-AA2-10-R">
    <w:name w:val="TB-AA2-10-R"/>
    <w:basedOn w:val="Normal"/>
    <w:qFormat/>
    <w:rsid w:val="00E40283"/>
    <w:pPr>
      <w:ind w:right="144"/>
      <w:jc w:val="right"/>
    </w:pPr>
    <w:rPr>
      <w:color w:val="000000"/>
    </w:rPr>
  </w:style>
  <w:style w:type="paragraph" w:customStyle="1" w:styleId="TB-AA3-10-L">
    <w:name w:val="TB-AA3-10-L"/>
    <w:basedOn w:val="Normal"/>
    <w:qFormat/>
    <w:rsid w:val="00E40283"/>
    <w:pPr>
      <w:ind w:left="144" w:hanging="144"/>
    </w:pPr>
    <w:rPr>
      <w:color w:val="000000"/>
    </w:rPr>
  </w:style>
  <w:style w:type="paragraph" w:customStyle="1" w:styleId="SH-AA0-14-L">
    <w:name w:val="SH-AA0-14-L"/>
    <w:basedOn w:val="Normal"/>
    <w:next w:val="SH-AA1-14-L"/>
    <w:qFormat/>
    <w:rsid w:val="00E40283"/>
    <w:pPr>
      <w:tabs>
        <w:tab w:val="left" w:pos="1440"/>
      </w:tabs>
      <w:spacing w:after="120"/>
      <w:ind w:left="1440" w:hanging="1440"/>
    </w:pPr>
    <w:rPr>
      <w:b/>
      <w:caps/>
      <w:color w:val="000000"/>
      <w:sz w:val="28"/>
    </w:rPr>
  </w:style>
  <w:style w:type="paragraph" w:customStyle="1" w:styleId="BD-CN2-10-L">
    <w:name w:val="BD-CN2-10-L"/>
    <w:qFormat/>
    <w:rsid w:val="00E40283"/>
    <w:pPr>
      <w:widowControl w:val="0"/>
    </w:pPr>
    <w:rPr>
      <w:rFonts w:ascii="Courier New" w:hAnsi="Courier New"/>
    </w:rPr>
  </w:style>
  <w:style w:type="paragraph" w:customStyle="1" w:styleId="TB-AA1-10-R">
    <w:name w:val="TB-AA1-10-R"/>
    <w:basedOn w:val="Normal"/>
    <w:next w:val="TB-AA2-10-L"/>
    <w:qFormat/>
    <w:rsid w:val="00E40283"/>
    <w:pPr>
      <w:ind w:right="144"/>
      <w:jc w:val="right"/>
    </w:pPr>
    <w:rPr>
      <w:b/>
      <w:color w:val="000000"/>
    </w:rPr>
  </w:style>
  <w:style w:type="character" w:styleId="Strong">
    <w:name w:val="Strong"/>
    <w:basedOn w:val="DefaultParagraphFont"/>
    <w:uiPriority w:val="22"/>
    <w:rsid w:val="00893F63"/>
    <w:rPr>
      <w:b/>
      <w:bCs/>
    </w:rPr>
  </w:style>
  <w:style w:type="paragraph" w:styleId="NormalWeb">
    <w:name w:val="Normal (Web)"/>
    <w:basedOn w:val="Normal"/>
    <w:uiPriority w:val="99"/>
    <w:unhideWhenUsed/>
    <w:rsid w:val="00893F63"/>
    <w:pPr>
      <w:widowControl/>
    </w:pPr>
    <w:rPr>
      <w:rFonts w:ascii="Times New Roman" w:hAnsi="Times New Roman"/>
      <w:color w:val="auto"/>
      <w:sz w:val="24"/>
      <w:szCs w:val="24"/>
    </w:rPr>
  </w:style>
  <w:style w:type="character" w:customStyle="1" w:styleId="wysiwyg-color-black1">
    <w:name w:val="wysiwyg-color-black1"/>
    <w:basedOn w:val="DefaultParagraphFont"/>
    <w:rsid w:val="00893F63"/>
    <w:rPr>
      <w:color w:val="000000"/>
    </w:rPr>
  </w:style>
  <w:style w:type="character" w:customStyle="1" w:styleId="wysiwyg-color-pink1101">
    <w:name w:val="wysiwyg-color-pink1101"/>
    <w:basedOn w:val="DefaultParagraphFont"/>
    <w:rsid w:val="00893F63"/>
    <w:rPr>
      <w:color w:val="CC00CC"/>
    </w:rPr>
  </w:style>
  <w:style w:type="character" w:styleId="Emphasis">
    <w:name w:val="Emphasis"/>
    <w:basedOn w:val="DefaultParagraphFont"/>
    <w:uiPriority w:val="20"/>
    <w:rsid w:val="00893F63"/>
    <w:rPr>
      <w:i/>
      <w:iCs/>
    </w:rPr>
  </w:style>
  <w:style w:type="paragraph" w:customStyle="1" w:styleId="PF-AA1-10-P">
    <w:name w:val="PF-AA1-10-P"/>
    <w:basedOn w:val="Normal"/>
    <w:qFormat/>
    <w:rsid w:val="00E40283"/>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E40283"/>
    <w:pPr>
      <w:pBdr>
        <w:bottom w:val="single" w:sz="4" w:space="1" w:color="auto"/>
      </w:pBdr>
      <w:tabs>
        <w:tab w:val="right" w:pos="9360"/>
      </w:tabs>
      <w:ind w:left="864" w:hanging="864"/>
    </w:pPr>
    <w:rPr>
      <w:rFonts w:cs="Arial"/>
      <w:color w:val="000000"/>
    </w:rPr>
  </w:style>
  <w:style w:type="character" w:styleId="FollowedHyperlink">
    <w:name w:val="FollowedHyperlink"/>
    <w:basedOn w:val="DefaultParagraphFont"/>
    <w:rsid w:val="000070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274845">
      <w:bodyDiv w:val="1"/>
      <w:marLeft w:val="0"/>
      <w:marRight w:val="0"/>
      <w:marTop w:val="0"/>
      <w:marBottom w:val="0"/>
      <w:divBdr>
        <w:top w:val="none" w:sz="0" w:space="0" w:color="auto"/>
        <w:left w:val="none" w:sz="0" w:space="0" w:color="auto"/>
        <w:bottom w:val="none" w:sz="0" w:space="0" w:color="auto"/>
        <w:right w:val="none" w:sz="0" w:space="0" w:color="auto"/>
      </w:divBdr>
      <w:divsChild>
        <w:div w:id="675887730">
          <w:marLeft w:val="0"/>
          <w:marRight w:val="0"/>
          <w:marTop w:val="0"/>
          <w:marBottom w:val="0"/>
          <w:divBdr>
            <w:top w:val="none" w:sz="0" w:space="0" w:color="auto"/>
            <w:left w:val="none" w:sz="0" w:space="0" w:color="auto"/>
            <w:bottom w:val="none" w:sz="0" w:space="0" w:color="auto"/>
            <w:right w:val="none" w:sz="0" w:space="0" w:color="auto"/>
          </w:divBdr>
          <w:divsChild>
            <w:div w:id="2018269438">
              <w:marLeft w:val="0"/>
              <w:marRight w:val="0"/>
              <w:marTop w:val="0"/>
              <w:marBottom w:val="0"/>
              <w:divBdr>
                <w:top w:val="none" w:sz="0" w:space="0" w:color="auto"/>
                <w:left w:val="none" w:sz="0" w:space="0" w:color="auto"/>
                <w:bottom w:val="none" w:sz="0" w:space="0" w:color="auto"/>
                <w:right w:val="none" w:sz="0" w:space="0" w:color="auto"/>
              </w:divBdr>
              <w:divsChild>
                <w:div w:id="648287467">
                  <w:marLeft w:val="0"/>
                  <w:marRight w:val="0"/>
                  <w:marTop w:val="0"/>
                  <w:marBottom w:val="0"/>
                  <w:divBdr>
                    <w:top w:val="none" w:sz="0" w:space="0" w:color="auto"/>
                    <w:left w:val="none" w:sz="0" w:space="0" w:color="auto"/>
                    <w:bottom w:val="none" w:sz="0" w:space="0" w:color="auto"/>
                    <w:right w:val="none" w:sz="0" w:space="0" w:color="auto"/>
                  </w:divBdr>
                  <w:divsChild>
                    <w:div w:id="42738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957865">
      <w:bodyDiv w:val="1"/>
      <w:marLeft w:val="0"/>
      <w:marRight w:val="0"/>
      <w:marTop w:val="0"/>
      <w:marBottom w:val="0"/>
      <w:divBdr>
        <w:top w:val="none" w:sz="0" w:space="0" w:color="auto"/>
        <w:left w:val="none" w:sz="0" w:space="0" w:color="auto"/>
        <w:bottom w:val="none" w:sz="0" w:space="0" w:color="auto"/>
        <w:right w:val="none" w:sz="0" w:space="0" w:color="auto"/>
      </w:divBdr>
      <w:divsChild>
        <w:div w:id="1094782299">
          <w:marLeft w:val="0"/>
          <w:marRight w:val="0"/>
          <w:marTop w:val="0"/>
          <w:marBottom w:val="0"/>
          <w:divBdr>
            <w:top w:val="none" w:sz="0" w:space="0" w:color="auto"/>
            <w:left w:val="none" w:sz="0" w:space="0" w:color="auto"/>
            <w:bottom w:val="none" w:sz="0" w:space="0" w:color="auto"/>
            <w:right w:val="none" w:sz="0" w:space="0" w:color="auto"/>
          </w:divBdr>
          <w:divsChild>
            <w:div w:id="1656104541">
              <w:marLeft w:val="0"/>
              <w:marRight w:val="0"/>
              <w:marTop w:val="0"/>
              <w:marBottom w:val="0"/>
              <w:divBdr>
                <w:top w:val="none" w:sz="0" w:space="0" w:color="auto"/>
                <w:left w:val="none" w:sz="0" w:space="0" w:color="auto"/>
                <w:bottom w:val="none" w:sz="0" w:space="0" w:color="auto"/>
                <w:right w:val="none" w:sz="0" w:space="0" w:color="auto"/>
              </w:divBdr>
              <w:divsChild>
                <w:div w:id="162280828">
                  <w:marLeft w:val="0"/>
                  <w:marRight w:val="0"/>
                  <w:marTop w:val="0"/>
                  <w:marBottom w:val="0"/>
                  <w:divBdr>
                    <w:top w:val="none" w:sz="0" w:space="0" w:color="auto"/>
                    <w:left w:val="none" w:sz="0" w:space="0" w:color="auto"/>
                    <w:bottom w:val="none" w:sz="0" w:space="0" w:color="auto"/>
                    <w:right w:val="none" w:sz="0" w:space="0" w:color="auto"/>
                  </w:divBdr>
                  <w:divsChild>
                    <w:div w:id="857743623">
                      <w:marLeft w:val="0"/>
                      <w:marRight w:val="0"/>
                      <w:marTop w:val="0"/>
                      <w:marBottom w:val="0"/>
                      <w:divBdr>
                        <w:top w:val="none" w:sz="0" w:space="0" w:color="auto"/>
                        <w:left w:val="none" w:sz="0" w:space="0" w:color="auto"/>
                        <w:bottom w:val="none" w:sz="0" w:space="0" w:color="auto"/>
                        <w:right w:val="none" w:sz="0" w:space="0" w:color="auto"/>
                      </w:divBdr>
                      <w:divsChild>
                        <w:div w:id="735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scouts.ca/hc/en-ca/articles/202504324-System-Terms-Glossary"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couts.ca/cys/SC-CYS-VolunteerScreeningPolicy-eng.pdf"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415</TotalTime>
  <Pages>8</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11978</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24</cp:revision>
  <dcterms:created xsi:type="dcterms:W3CDTF">2013-11-26T03:21:00Z</dcterms:created>
  <dcterms:modified xsi:type="dcterms:W3CDTF">2019-07-29T16:27:00Z</dcterms:modified>
</cp:coreProperties>
</file>